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50" w:rsidRPr="00515749" w:rsidRDefault="00B50F50" w:rsidP="00B50F50">
      <w:pPr>
        <w:spacing w:after="200" w:line="276" w:lineRule="auto"/>
        <w:jc w:val="both"/>
        <w:rPr>
          <w:rFonts w:eastAsia="Calibri" w:cstheme="minorHAnsi"/>
          <w:b/>
          <w:bCs/>
          <w:i/>
          <w:iCs/>
          <w:u w:val="single"/>
        </w:rPr>
      </w:pPr>
      <w:r w:rsidRPr="00515749">
        <w:rPr>
          <w:rFonts w:eastAsia="Calibri" w:cstheme="minorHAnsi"/>
          <w:b/>
          <w:bCs/>
        </w:rPr>
        <w:t>Załą</w:t>
      </w:r>
      <w:r w:rsidR="00580625" w:rsidRPr="00515749">
        <w:rPr>
          <w:rFonts w:eastAsia="Calibri" w:cstheme="minorHAnsi"/>
          <w:b/>
          <w:bCs/>
        </w:rPr>
        <w:t>cznik  nr 8 – Umowa</w:t>
      </w:r>
      <w:r w:rsidRPr="00515749">
        <w:rPr>
          <w:rFonts w:eastAsia="Calibri" w:cstheme="minorHAnsi"/>
          <w:b/>
          <w:bCs/>
          <w:i/>
          <w:iCs/>
        </w:rPr>
        <w:t xml:space="preserve"> o udzieleniu wsparcia zawieranej pomiędzy Uczestnikiem projektu </w:t>
      </w:r>
      <w:r w:rsidR="00580625" w:rsidRPr="00515749">
        <w:rPr>
          <w:rFonts w:eastAsia="Calibri" w:cstheme="minorHAnsi"/>
          <w:b/>
          <w:bCs/>
          <w:i/>
          <w:iCs/>
        </w:rPr>
        <w:br/>
      </w:r>
      <w:r w:rsidRPr="00515749">
        <w:rPr>
          <w:rFonts w:eastAsia="Calibri" w:cstheme="minorHAnsi"/>
          <w:b/>
          <w:bCs/>
          <w:i/>
          <w:iCs/>
        </w:rPr>
        <w:t>a Beneficjentem</w:t>
      </w:r>
    </w:p>
    <w:p w:rsidR="001E67ED" w:rsidRDefault="001E67ED" w:rsidP="00B50F50">
      <w:pPr>
        <w:spacing w:after="0" w:line="276" w:lineRule="auto"/>
        <w:jc w:val="center"/>
        <w:rPr>
          <w:rFonts w:eastAsia="Calibri" w:cstheme="minorHAnsi"/>
          <w:b/>
          <w:bCs/>
          <w:u w:val="single"/>
        </w:rPr>
      </w:pPr>
    </w:p>
    <w:p w:rsidR="00B50F50" w:rsidRPr="00515749" w:rsidRDefault="00580625" w:rsidP="00B50F50">
      <w:pPr>
        <w:spacing w:after="0" w:line="276" w:lineRule="auto"/>
        <w:jc w:val="center"/>
        <w:rPr>
          <w:rFonts w:eastAsia="Calibri" w:cstheme="minorHAnsi"/>
        </w:rPr>
      </w:pPr>
      <w:r w:rsidRPr="00515749">
        <w:rPr>
          <w:rFonts w:eastAsia="Calibri" w:cstheme="minorHAnsi"/>
          <w:b/>
          <w:bCs/>
          <w:u w:val="single"/>
        </w:rPr>
        <w:t xml:space="preserve">Umowa </w:t>
      </w:r>
      <w:r w:rsidR="00B50F50" w:rsidRPr="00515749">
        <w:rPr>
          <w:rFonts w:eastAsia="Calibri" w:cstheme="minorHAnsi"/>
          <w:b/>
          <w:bCs/>
          <w:i/>
          <w:iCs/>
          <w:u w:val="single"/>
        </w:rPr>
        <w:t>o udzieleniu wsparcia zawieranej pomiędzy Uczestnikiem projektu a Beneficjentem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</w:rPr>
      </w:pPr>
      <w:r w:rsidRPr="00515749">
        <w:rPr>
          <w:rFonts w:eastAsia="Calibri" w:cstheme="minorHAnsi"/>
        </w:rPr>
        <w:t>w ramach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i/>
        </w:rPr>
      </w:pPr>
      <w:r w:rsidRPr="00515749">
        <w:rPr>
          <w:rFonts w:eastAsia="Calibri" w:cstheme="minorHAnsi"/>
          <w:i/>
        </w:rPr>
        <w:t>Regionalnego Programu Operacyjnego Województwa Lubelskiego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i/>
        </w:rPr>
      </w:pPr>
      <w:r w:rsidRPr="00515749">
        <w:rPr>
          <w:rFonts w:eastAsia="Calibri" w:cstheme="minorHAnsi"/>
          <w:i/>
        </w:rPr>
        <w:t>na lata 2014-2020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</w:rPr>
      </w:pPr>
      <w:r w:rsidRPr="00515749">
        <w:rPr>
          <w:rFonts w:eastAsia="Calibri" w:cstheme="minorHAnsi"/>
          <w:b/>
        </w:rPr>
        <w:t>Oś priorytetowa 9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i/>
        </w:rPr>
      </w:pPr>
      <w:r w:rsidRPr="00515749">
        <w:rPr>
          <w:rFonts w:eastAsia="Calibri" w:cstheme="minorHAnsi"/>
          <w:i/>
        </w:rPr>
        <w:t>RYNEK PRACY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i/>
        </w:rPr>
      </w:pPr>
      <w:r w:rsidRPr="00515749">
        <w:rPr>
          <w:rFonts w:eastAsia="Calibri" w:cstheme="minorHAnsi"/>
          <w:b/>
        </w:rPr>
        <w:t>Działanie 9.3</w:t>
      </w:r>
      <w:r w:rsidRPr="00515749">
        <w:rPr>
          <w:rFonts w:eastAsia="Calibri" w:cstheme="minorHAnsi"/>
          <w:i/>
        </w:rPr>
        <w:t xml:space="preserve"> Rozwój przedsiębiorczości</w:t>
      </w:r>
      <w:r w:rsidRPr="00515749">
        <w:rPr>
          <w:rFonts w:eastAsia="Calibri" w:cstheme="minorHAnsi"/>
          <w:i/>
          <w:iCs/>
        </w:rPr>
        <w:t xml:space="preserve"> 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i/>
        </w:rPr>
      </w:pP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141617" w:rsidRPr="00515749" w:rsidRDefault="00141617" w:rsidP="00141617">
      <w:pPr>
        <w:spacing w:after="0" w:line="276" w:lineRule="auto"/>
        <w:rPr>
          <w:rFonts w:eastAsia="Calibri" w:cstheme="minorHAnsi"/>
          <w:b/>
        </w:rPr>
      </w:pPr>
      <w:r>
        <w:rPr>
          <w:rFonts w:eastAsia="Calibri" w:cstheme="minorHAnsi"/>
          <w:b/>
        </w:rPr>
        <w:t>P</w:t>
      </w:r>
      <w:r w:rsidRPr="00515749">
        <w:rPr>
          <w:rFonts w:eastAsia="Calibri" w:cstheme="minorHAnsi"/>
          <w:b/>
        </w:rPr>
        <w:t>rojekt: „</w:t>
      </w:r>
      <w:r>
        <w:rPr>
          <w:rFonts w:cstheme="minorHAnsi"/>
          <w:b/>
        </w:rPr>
        <w:t>Od pomysłu do działania – edycja II</w:t>
      </w:r>
      <w:r w:rsidRPr="005B0F25">
        <w:rPr>
          <w:rFonts w:eastAsia="Calibri" w:cstheme="minorHAnsi"/>
          <w:b/>
        </w:rPr>
        <w:t>” współfinansowany</w:t>
      </w:r>
      <w:r w:rsidRPr="00515749">
        <w:rPr>
          <w:rFonts w:eastAsia="Calibri" w:cstheme="minorHAnsi"/>
          <w:b/>
        </w:rPr>
        <w:t xml:space="preserve"> ze środków Europejskiego Funduszu Społecznego</w:t>
      </w:r>
    </w:p>
    <w:p w:rsidR="00141617" w:rsidRPr="001F5D65" w:rsidRDefault="00141617" w:rsidP="00141617">
      <w:pPr>
        <w:spacing w:after="0" w:line="276" w:lineRule="auto"/>
        <w:rPr>
          <w:rFonts w:eastAsia="Calibri" w:cstheme="minorHAnsi"/>
          <w:b/>
          <w:color w:val="FF0000"/>
        </w:rPr>
      </w:pPr>
      <w:r w:rsidRPr="00515749">
        <w:rPr>
          <w:rFonts w:eastAsia="Calibri" w:cstheme="minorHAnsi"/>
          <w:b/>
        </w:rPr>
        <w:t xml:space="preserve">Nr Umowy o dofinansowanie projektu: </w:t>
      </w:r>
      <w:r w:rsidRPr="005B0F25">
        <w:rPr>
          <w:rFonts w:eastAsia="Calibri" w:cstheme="minorHAnsi"/>
          <w:b/>
        </w:rPr>
        <w:t>1</w:t>
      </w:r>
      <w:r>
        <w:rPr>
          <w:rFonts w:eastAsia="Calibri" w:cstheme="minorHAnsi"/>
          <w:b/>
        </w:rPr>
        <w:t>81/RPLU.09.03.00-06-0152/18</w:t>
      </w:r>
      <w:r w:rsidR="001F5D65">
        <w:rPr>
          <w:rFonts w:eastAsia="Calibri" w:cstheme="minorHAnsi"/>
          <w:b/>
        </w:rPr>
        <w:t xml:space="preserve"> </w:t>
      </w:r>
    </w:p>
    <w:p w:rsidR="00141617" w:rsidRPr="00515749" w:rsidRDefault="00DD128B" w:rsidP="00141617">
      <w:pPr>
        <w:spacing w:after="0" w:line="276" w:lineRule="auto"/>
        <w:rPr>
          <w:rFonts w:eastAsia="Calibri" w:cstheme="minorHAnsi"/>
          <w:b/>
        </w:rPr>
      </w:pPr>
      <w:r w:rsidRPr="00DD128B">
        <w:rPr>
          <w:rFonts w:eastAsia="Calibri" w:cstheme="minorHAnsi"/>
          <w:b/>
        </w:rPr>
        <w:t>Zawarta w ……………………………………… (miejscowość) w dniu …………………………… (data)</w:t>
      </w:r>
      <w:r>
        <w:rPr>
          <w:rFonts w:eastAsia="Calibri" w:cstheme="minorHAnsi"/>
          <w:b/>
        </w:rPr>
        <w:t xml:space="preserve"> </w:t>
      </w:r>
      <w:r w:rsidRPr="00DD128B">
        <w:rPr>
          <w:rFonts w:eastAsia="Calibri" w:cstheme="minorHAnsi"/>
          <w:b/>
        </w:rPr>
        <w:t>pomiędzy:</w:t>
      </w:r>
    </w:p>
    <w:p w:rsidR="00141617" w:rsidRPr="00515749" w:rsidRDefault="00141617" w:rsidP="00141617">
      <w:pPr>
        <w:spacing w:after="0" w:line="276" w:lineRule="auto"/>
        <w:rPr>
          <w:rFonts w:eastAsia="Calibri" w:cstheme="minorHAnsi"/>
          <w:b/>
        </w:rPr>
      </w:pPr>
    </w:p>
    <w:p w:rsidR="00141617" w:rsidRPr="00515749" w:rsidRDefault="00141617" w:rsidP="00141617">
      <w:pPr>
        <w:spacing w:after="0"/>
        <w:jc w:val="both"/>
        <w:rPr>
          <w:rFonts w:eastAsia="Calibri" w:cstheme="minorHAnsi"/>
        </w:rPr>
      </w:pPr>
      <w:r w:rsidRPr="00515749">
        <w:rPr>
          <w:rFonts w:cstheme="minorHAnsi"/>
          <w:b/>
          <w:bCs/>
        </w:rPr>
        <w:t xml:space="preserve">Polską Fundacją Ośrodków Wspomagania Rozwoju Gospodarczego „OIC Poland” </w:t>
      </w:r>
      <w:r w:rsidRPr="00515749">
        <w:rPr>
          <w:rFonts w:cstheme="minorHAnsi"/>
        </w:rPr>
        <w:t xml:space="preserve">z siedzibą </w:t>
      </w:r>
      <w:r w:rsidRPr="00515749">
        <w:rPr>
          <w:rFonts w:cstheme="minorHAnsi"/>
        </w:rPr>
        <w:br/>
        <w:t>w Lublinie przy ul. Gospodarczej 26, 20-213 Lublin NIP 7120169716, REGON 430510277, KRS 0000020930</w:t>
      </w:r>
      <w:r w:rsidRPr="00515749">
        <w:rPr>
          <w:rFonts w:eastAsia="Calibri" w:cstheme="minorHAnsi"/>
        </w:rPr>
        <w:t>, zwaną dalej „Beneficjentem”, reprezentowaną przez:</w:t>
      </w:r>
    </w:p>
    <w:p w:rsidR="00141617" w:rsidRPr="00515749" w:rsidRDefault="00141617" w:rsidP="00141617">
      <w:pPr>
        <w:spacing w:after="0"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Ewelinę Iwanek – Prezesa Zarządu/Dyrektor Generalnego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  <w:r w:rsidRPr="00515749">
        <w:rPr>
          <w:rFonts w:eastAsia="Calibri" w:cstheme="minorHAnsi"/>
        </w:rPr>
        <w:t>a</w:t>
      </w:r>
    </w:p>
    <w:p w:rsidR="00B50F50" w:rsidRPr="00515749" w:rsidRDefault="002B4BE6" w:rsidP="002B4BE6">
      <w:pPr>
        <w:spacing w:after="0" w:line="27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Panem/Panią </w:t>
      </w:r>
      <w:r w:rsidR="00B50F50" w:rsidRPr="00515749">
        <w:rPr>
          <w:rFonts w:eastAsia="Calibri" w:cstheme="minorHAnsi"/>
        </w:rPr>
        <w:t>………………………………………………………………………………………………</w:t>
      </w:r>
      <w:r>
        <w:rPr>
          <w:rFonts w:eastAsia="Calibri" w:cstheme="minorHAnsi"/>
        </w:rPr>
        <w:t>….</w:t>
      </w:r>
      <w:r w:rsidR="00B50F50" w:rsidRPr="00515749">
        <w:rPr>
          <w:rFonts w:eastAsia="Calibri" w:cstheme="minorHAnsi"/>
        </w:rPr>
        <w:t>…………………………………</w:t>
      </w:r>
    </w:p>
    <w:p w:rsidR="00515749" w:rsidRPr="002B4BE6" w:rsidRDefault="002B4BE6" w:rsidP="002B4BE6">
      <w:pPr>
        <w:spacing w:after="0"/>
        <w:jc w:val="both"/>
        <w:rPr>
          <w:rFonts w:eastAsia="Calibri"/>
        </w:rPr>
      </w:pPr>
      <w:r>
        <w:t>zamieszkałym: ……….</w:t>
      </w:r>
      <w:r w:rsidR="00515749" w:rsidRPr="002B4BE6">
        <w:t>……………………………………………</w:t>
      </w:r>
      <w:r>
        <w:t>………………..</w:t>
      </w:r>
      <w:r w:rsidR="00515749" w:rsidRPr="002B4BE6">
        <w:t>…..</w:t>
      </w:r>
      <w:r>
        <w:t xml:space="preserve">., </w:t>
      </w:r>
      <w:r>
        <w:rPr>
          <w:lang w:eastAsia="ar-SA"/>
        </w:rPr>
        <w:t xml:space="preserve">PESEL: </w:t>
      </w:r>
      <w:r w:rsidRPr="002B4BE6">
        <w:rPr>
          <w:lang w:eastAsia="ar-SA"/>
        </w:rPr>
        <w:t>……</w:t>
      </w:r>
      <w:r>
        <w:rPr>
          <w:lang w:eastAsia="ar-SA"/>
        </w:rPr>
        <w:t>…………………………</w:t>
      </w:r>
      <w:r w:rsidRPr="002B4BE6">
        <w:rPr>
          <w:lang w:eastAsia="ar-SA"/>
        </w:rPr>
        <w:t xml:space="preserve">…… </w:t>
      </w:r>
      <w:r>
        <w:rPr>
          <w:lang w:eastAsia="ar-SA"/>
        </w:rPr>
        <w:t>legitymującym/</w:t>
      </w:r>
      <w:proofErr w:type="spellStart"/>
      <w:r>
        <w:rPr>
          <w:lang w:eastAsia="ar-SA"/>
        </w:rPr>
        <w:t>cą</w:t>
      </w:r>
      <w:proofErr w:type="spellEnd"/>
      <w:r>
        <w:rPr>
          <w:lang w:eastAsia="ar-SA"/>
        </w:rPr>
        <w:t xml:space="preserve"> się dowodem osobistym nr/seria ……………………………………………… wydanym przez ………………………., </w:t>
      </w:r>
      <w:r w:rsidR="00515749" w:rsidRPr="002B4BE6">
        <w:t xml:space="preserve">zwanym dalej </w:t>
      </w:r>
      <w:r w:rsidR="00515749" w:rsidRPr="002B4BE6">
        <w:rPr>
          <w:rFonts w:eastAsia="Calibri"/>
        </w:rPr>
        <w:t>„Uczestnikiem projektu”.</w:t>
      </w:r>
    </w:p>
    <w:p w:rsidR="00515749" w:rsidRPr="002B4BE6" w:rsidRDefault="00515749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  <w:r w:rsidRPr="00515749">
        <w:rPr>
          <w:rFonts w:eastAsia="Calibri" w:cstheme="minorHAnsi"/>
        </w:rPr>
        <w:t>Strony uzgodniły, co następuje: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§ 1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Przedmiot Umowy</w:t>
      </w:r>
    </w:p>
    <w:p w:rsidR="00B50F50" w:rsidRPr="00515749" w:rsidRDefault="00B50F50" w:rsidP="00B50F50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Przedmiotem niniejszej Umowy jest udzielenie przez Beneficjenta bezzwrotnego wsparcia               w postaci środków finansowych na rozpoczęcie działalności gospodarczej i wsparcia pomostowego</w:t>
      </w:r>
      <w:r w:rsidRPr="00515749">
        <w:rPr>
          <w:rFonts w:eastAsia="Calibri" w:cstheme="minorHAnsi"/>
          <w:vertAlign w:val="superscript"/>
        </w:rPr>
        <w:footnoteReference w:id="1"/>
      </w:r>
      <w:r w:rsidRPr="00515749">
        <w:rPr>
          <w:rFonts w:eastAsia="Calibri" w:cstheme="minorHAnsi"/>
        </w:rPr>
        <w:t>.</w:t>
      </w:r>
    </w:p>
    <w:p w:rsidR="00B50F50" w:rsidRPr="00515749" w:rsidRDefault="00B50F50" w:rsidP="00B50F5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Złożenie wniosku o przyznanie wsparcia pomostowego następuje razem ze złożeniem biznesplanu. </w:t>
      </w:r>
    </w:p>
    <w:p w:rsidR="00B50F50" w:rsidRPr="00515749" w:rsidRDefault="00B50F50" w:rsidP="00B50F50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otrzymuje bezzwrotne wsparcie na zasadach i warunkach określonych                w niniejszej Umowie.</w:t>
      </w:r>
    </w:p>
    <w:p w:rsidR="00B50F50" w:rsidRPr="00515749" w:rsidRDefault="00B50F50" w:rsidP="00B50F50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Uczestnik projektu otrzymuje jednorazową dotację i zobowiązuje się do jej wykorzystania zgodnie z harmonogramem rzeczowo-finansowym inwestycji stanowiącym część biznesplanu,                 w terminie </w:t>
      </w:r>
      <w:r w:rsidR="00515749">
        <w:rPr>
          <w:rFonts w:eastAsia="Calibri"/>
        </w:rPr>
        <w:t>w terminie nie dłuższym niż 30 dni kalendarzowych od dnia w którym nastąpiło przekazanie środków przyznanych na rozwój przedsiębiorczości</w:t>
      </w:r>
      <w:r w:rsidRPr="00515749">
        <w:rPr>
          <w:rFonts w:eastAsia="Calibri" w:cstheme="minorHAnsi"/>
        </w:rPr>
        <w:t>, w zakresie zaakceptowanym przez Beneficjenta.</w:t>
      </w:r>
    </w:p>
    <w:p w:rsidR="00B50F50" w:rsidRPr="00515749" w:rsidRDefault="00B50F50" w:rsidP="00B50F50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zobowiązany jest do prowadzenia działalności gospodarczej przez okres              co najmniej 12 miesięcy od dnia rozpoczęcia działalności gospodarczej, zgodnie z aktualnym wpisem do CEIDG lub KRS, przy czym do okresu prowadzenia działalności gospodarczej zalicza się przerwy w jej prowadzeniu z powodu choroby lub korzystania ze świadczenia rehabilitacyjnego.</w:t>
      </w:r>
    </w:p>
    <w:p w:rsidR="00B50F50" w:rsidRPr="00515749" w:rsidRDefault="00B50F50" w:rsidP="00B50F50">
      <w:pPr>
        <w:numPr>
          <w:ilvl w:val="0"/>
          <w:numId w:val="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Uczestnik projektu zobowiązany jest do złożenia </w:t>
      </w:r>
      <w:bookmarkStart w:id="0" w:name="_Hlk513206485"/>
      <w:r w:rsidRPr="00515749">
        <w:rPr>
          <w:rFonts w:eastAsia="Calibri" w:cstheme="minorHAnsi"/>
        </w:rPr>
        <w:t>oświadczenia o niekorzystaniu równolegle                   z innych środków publicznych, w tym zwłaszcza środków Funduszu Pracy, Państwowego Funduszu Rehabilitacji Osób Niepełnosprawnych, środków oferowanych w ramach PO WER, RPO oraz środków oferowanych w ramach Programu Rozwoju Obszarów Wiejskich 2014-2020 na pokrycie tych samych wydatków związanych z podjęciem i prowadzeniem działalności gospodarczej</w:t>
      </w:r>
      <w:bookmarkEnd w:id="0"/>
      <w:r w:rsidRPr="00515749">
        <w:rPr>
          <w:rFonts w:eastAsia="Calibri" w:cstheme="minorHAnsi"/>
        </w:rPr>
        <w:t>. Oświadczenie stanowi załącznik do umowy.</w:t>
      </w:r>
    </w:p>
    <w:p w:rsidR="00B50F50" w:rsidRPr="00515749" w:rsidRDefault="00B50F50" w:rsidP="00B50F50">
      <w:pPr>
        <w:spacing w:after="0" w:line="276" w:lineRule="auto"/>
        <w:jc w:val="both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both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bookmarkStart w:id="1" w:name="_Hlk514677014"/>
      <w:r w:rsidRPr="00515749">
        <w:rPr>
          <w:rFonts w:eastAsia="Calibri" w:cstheme="minorHAnsi"/>
          <w:b/>
          <w:bCs/>
        </w:rPr>
        <w:t>§ 2</w:t>
      </w:r>
    </w:p>
    <w:bookmarkEnd w:id="1"/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</w:rPr>
      </w:pPr>
      <w:r w:rsidRPr="00515749">
        <w:rPr>
          <w:rFonts w:eastAsia="Calibri" w:cstheme="minorHAnsi"/>
          <w:b/>
        </w:rPr>
        <w:t>Finansowanie bezzwrotnej dotacji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</w:rPr>
      </w:pPr>
    </w:p>
    <w:p w:rsidR="00B50F50" w:rsidRPr="00515749" w:rsidRDefault="00B50F50" w:rsidP="00B50F50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Kwota dotacji wynosi ………………………………………………………………………………..PLN</w:t>
      </w:r>
    </w:p>
    <w:p w:rsidR="00B50F50" w:rsidRPr="00515749" w:rsidRDefault="00B50F50" w:rsidP="00B50F50">
      <w:pPr>
        <w:spacing w:after="0" w:line="276" w:lineRule="auto"/>
        <w:ind w:left="284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(słownie: ……………………………………………………………………………………………………………………PLN)</w:t>
      </w:r>
    </w:p>
    <w:p w:rsidR="0001765D" w:rsidRDefault="00B50F50" w:rsidP="0001765D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01765D">
        <w:rPr>
          <w:rFonts w:eastAsia="Calibri" w:cstheme="minorHAnsi"/>
        </w:rPr>
        <w:t>Kwota wsparcia pomostowego wynosi ………….…</w:t>
      </w:r>
      <w:r w:rsidR="0001765D">
        <w:rPr>
          <w:rFonts w:eastAsia="Calibri" w:cstheme="minorHAnsi"/>
        </w:rPr>
        <w:t>………………………</w:t>
      </w:r>
      <w:r w:rsidRPr="0001765D">
        <w:rPr>
          <w:rFonts w:eastAsia="Calibri" w:cstheme="minorHAnsi"/>
        </w:rPr>
        <w:t>……………………..…………………PLN</w:t>
      </w:r>
      <w:r w:rsidRPr="00515749">
        <w:rPr>
          <w:rFonts w:eastAsia="Calibri" w:cstheme="minorHAnsi"/>
          <w:vertAlign w:val="superscript"/>
        </w:rPr>
        <w:footnoteReference w:id="2"/>
      </w:r>
      <w:r w:rsidR="0001765D" w:rsidRPr="0001765D">
        <w:rPr>
          <w:rFonts w:eastAsia="Calibri" w:cstheme="minorHAnsi"/>
        </w:rPr>
        <w:br/>
      </w:r>
      <w:r w:rsidRPr="0001765D">
        <w:rPr>
          <w:rFonts w:eastAsia="Calibri" w:cstheme="minorHAnsi"/>
        </w:rPr>
        <w:t>(słownie: …………………………………………………………………………………………………………………….PLN)</w:t>
      </w:r>
      <w:r w:rsidR="0001765D">
        <w:rPr>
          <w:rFonts w:eastAsia="Calibri" w:cstheme="minorHAnsi"/>
        </w:rPr>
        <w:t>.</w:t>
      </w:r>
    </w:p>
    <w:p w:rsidR="001E67ED" w:rsidRPr="0001765D" w:rsidRDefault="001E67ED" w:rsidP="0001765D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01765D">
        <w:rPr>
          <w:rFonts w:eastAsia="Calibri"/>
        </w:rPr>
        <w:t xml:space="preserve">Beneficjent wypłaci Uczestnikowi projektu kwotę dotacji, o której mowa w ust. 1 w maksymalnej kwocie wsparcia nieprzekraczającej 6-krotności przeciętnego wynagrodzenia za pracę,                          </w:t>
      </w:r>
      <w:r w:rsidRPr="0001765D">
        <w:rPr>
          <w:rFonts w:eastAsia="Times New Roman" w:cs="Helvetica"/>
          <w:bCs/>
          <w:lang w:eastAsia="pl-PL"/>
        </w:rPr>
        <w:t>o którym mowa w art. 2 ust. 1 pkt 28 ustawy o promocji zatrudnienia i instytucjach rynku pracy, obowi</w:t>
      </w:r>
      <w:r w:rsidRPr="0001765D">
        <w:rPr>
          <w:rFonts w:eastAsia="Times New Roman" w:cs="Arial"/>
          <w:bCs/>
          <w:lang w:eastAsia="pl-PL"/>
        </w:rPr>
        <w:t>ą</w:t>
      </w:r>
      <w:r w:rsidRPr="0001765D">
        <w:rPr>
          <w:rFonts w:eastAsia="Times New Roman" w:cs="Helvetica"/>
          <w:bCs/>
          <w:lang w:eastAsia="pl-PL"/>
        </w:rPr>
        <w:t>zuj</w:t>
      </w:r>
      <w:r w:rsidRPr="0001765D">
        <w:rPr>
          <w:rFonts w:eastAsia="Times New Roman" w:cs="Arial"/>
          <w:bCs/>
          <w:lang w:eastAsia="pl-PL"/>
        </w:rPr>
        <w:t>ą</w:t>
      </w:r>
      <w:r w:rsidRPr="0001765D">
        <w:rPr>
          <w:rFonts w:eastAsia="Times New Roman" w:cs="Helvetica"/>
          <w:bCs/>
          <w:lang w:eastAsia="pl-PL"/>
        </w:rPr>
        <w:t xml:space="preserve">cego w dniu przyznania wsparcia rozumianym jako dzień podpisania umowy </w:t>
      </w:r>
      <w:r w:rsidRPr="0001765D">
        <w:rPr>
          <w:rFonts w:eastAsia="Times New Roman" w:cs="Helvetica"/>
          <w:bCs/>
          <w:lang w:eastAsia="pl-PL"/>
        </w:rPr>
        <w:br/>
        <w:t>o przyznanie wsparcia na rozpoczęcie działalności gospodarczej</w:t>
      </w:r>
      <w:r w:rsidRPr="0001765D">
        <w:rPr>
          <w:rFonts w:eastAsia="Calibri"/>
        </w:rPr>
        <w:t xml:space="preserve">.                                           </w:t>
      </w:r>
    </w:p>
    <w:p w:rsidR="001E67ED" w:rsidRDefault="001E67ED" w:rsidP="001E67ED">
      <w:pPr>
        <w:spacing w:after="0" w:line="276" w:lineRule="auto"/>
        <w:ind w:left="284"/>
        <w:contextualSpacing/>
        <w:jc w:val="both"/>
        <w:rPr>
          <w:rFonts w:eastAsia="Calibri"/>
        </w:rPr>
      </w:pPr>
      <w:r>
        <w:rPr>
          <w:rFonts w:ascii="Calibri" w:eastAsia="Calibri" w:hAnsi="Calibri" w:cs="Times New Roman"/>
        </w:rPr>
        <w:t>Środki finansowe na rozwój przedsiębiorczości będą wypłacone Uczestnikowi projektu w jednej transzy niezwłocznie po przedłożeniu dokumentu (aktualny wpis do CEIDG lub KRS) potwierdzającego dzień rozpoczęcia działalności gospodarczej w terminie 7 dni od dnia podpisania przedmiotowej Umowy.</w:t>
      </w:r>
      <w:r>
        <w:rPr>
          <w:rFonts w:eastAsia="Calibri"/>
        </w:rPr>
        <w:t xml:space="preserve"> Środki finansowe na rozwój przedsiębiorczości będą wypłacone Uczestnikowi projektu w jednej transzy niezwłocznie po wniesienie przez Uczestnika projektu zabezpieczenia w formie w</w:t>
      </w:r>
      <w:r>
        <w:t xml:space="preserve">eksla własnego „In blanco” z klauzulą bez protestu wraz </w:t>
      </w:r>
      <w:r>
        <w:br/>
        <w:t>z deklaracją wekslową</w:t>
      </w:r>
      <w:r>
        <w:rPr>
          <w:rFonts w:eastAsia="Calibri"/>
        </w:rPr>
        <w:t>.</w:t>
      </w:r>
    </w:p>
    <w:p w:rsidR="00B50F50" w:rsidRPr="00515749" w:rsidRDefault="00B50F50" w:rsidP="00B50F50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Beneficjent wypłaci Uczestnikowi projektu wsparcie pomostowe w postaci pomocy finansowej </w:t>
      </w:r>
      <w:r w:rsidR="005C7525">
        <w:rPr>
          <w:rFonts w:eastAsia="Calibri" w:cstheme="minorHAnsi"/>
        </w:rPr>
        <w:br/>
      </w:r>
      <w:r w:rsidRPr="00515749">
        <w:rPr>
          <w:rFonts w:eastAsia="Calibri" w:cstheme="minorHAnsi"/>
        </w:rPr>
        <w:t>w miesięcznych ratach w kwocie nie większej niż równowartość minimalnego wynagrodzenia za pracę, o którym mowa w przepisach o minimalnym wynagrodzeniu za pracę, obowiązującego na dzień wypłacenia wsparcia bezzwrotnego przez okres od 6 do 12 miesięcy od dnia rozpoczęcia prowadzenia działalności gospodarczej.</w:t>
      </w:r>
    </w:p>
    <w:p w:rsidR="00B50F50" w:rsidRPr="00515749" w:rsidRDefault="00B50F50" w:rsidP="00B50F50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Beneficjent w dniu podpisania niniejszej Umowy zobowiązany jest wydać Uczestnikowi projektu zaświadczenie o udzielonej pomocy </w:t>
      </w:r>
      <w:r w:rsidRPr="00515749">
        <w:rPr>
          <w:rFonts w:eastAsia="Calibri" w:cstheme="minorHAnsi"/>
          <w:i/>
        </w:rPr>
        <w:t xml:space="preserve">de </w:t>
      </w:r>
      <w:proofErr w:type="spellStart"/>
      <w:r w:rsidRPr="00515749">
        <w:rPr>
          <w:rFonts w:eastAsia="Calibri" w:cstheme="minorHAnsi"/>
          <w:i/>
        </w:rPr>
        <w:t>minimis</w:t>
      </w:r>
      <w:proofErr w:type="spellEnd"/>
      <w:r w:rsidRPr="00515749">
        <w:rPr>
          <w:rFonts w:eastAsia="Calibri" w:cstheme="minorHAnsi"/>
          <w:i/>
        </w:rPr>
        <w:t xml:space="preserve">, </w:t>
      </w:r>
      <w:r w:rsidRPr="00515749">
        <w:rPr>
          <w:rFonts w:eastAsia="Calibri" w:cstheme="minorHAnsi"/>
        </w:rPr>
        <w:t xml:space="preserve">zgodnie ze wzorem określonym w załączniku </w:t>
      </w:r>
      <w:r w:rsidR="005B0F25">
        <w:rPr>
          <w:rFonts w:eastAsia="Calibri" w:cstheme="minorHAnsi"/>
        </w:rPr>
        <w:br/>
      </w:r>
      <w:r w:rsidRPr="00515749">
        <w:rPr>
          <w:rFonts w:eastAsia="Calibri" w:cstheme="minorHAnsi"/>
        </w:rPr>
        <w:t xml:space="preserve">nr 1 do rozporządzenia Rady Ministrów z dnia 20 marca 2007 </w:t>
      </w:r>
      <w:proofErr w:type="spellStart"/>
      <w:r w:rsidRPr="00515749">
        <w:rPr>
          <w:rFonts w:eastAsia="Calibri" w:cstheme="minorHAnsi"/>
        </w:rPr>
        <w:t>r.w</w:t>
      </w:r>
      <w:proofErr w:type="spellEnd"/>
      <w:r w:rsidRPr="00515749">
        <w:rPr>
          <w:rFonts w:eastAsia="Calibri" w:cstheme="minorHAnsi"/>
        </w:rPr>
        <w:t xml:space="preserve"> sprawie zaświadczeń o pomocy </w:t>
      </w:r>
      <w:r w:rsidRPr="00515749">
        <w:rPr>
          <w:rFonts w:eastAsia="Calibri" w:cstheme="minorHAnsi"/>
          <w:i/>
        </w:rPr>
        <w:t xml:space="preserve">de </w:t>
      </w:r>
      <w:proofErr w:type="spellStart"/>
      <w:r w:rsidRPr="00515749">
        <w:rPr>
          <w:rFonts w:eastAsia="Calibri" w:cstheme="minorHAnsi"/>
          <w:i/>
        </w:rPr>
        <w:t>minimis</w:t>
      </w:r>
      <w:proofErr w:type="spellEnd"/>
      <w:r w:rsidRPr="00515749">
        <w:rPr>
          <w:rFonts w:eastAsia="Calibri" w:cstheme="minorHAnsi"/>
          <w:i/>
        </w:rPr>
        <w:t xml:space="preserve"> </w:t>
      </w:r>
      <w:r w:rsidRPr="00515749">
        <w:rPr>
          <w:rFonts w:eastAsia="Calibri" w:cstheme="minorHAnsi"/>
        </w:rPr>
        <w:t xml:space="preserve">i pomocy </w:t>
      </w:r>
      <w:r w:rsidRPr="00515749">
        <w:rPr>
          <w:rFonts w:eastAsia="Calibri" w:cstheme="minorHAnsi"/>
          <w:i/>
        </w:rPr>
        <w:t xml:space="preserve">de </w:t>
      </w:r>
      <w:proofErr w:type="spellStart"/>
      <w:r w:rsidRPr="00515749">
        <w:rPr>
          <w:rFonts w:eastAsia="Calibri" w:cstheme="minorHAnsi"/>
          <w:i/>
        </w:rPr>
        <w:t>minimis</w:t>
      </w:r>
      <w:proofErr w:type="spellEnd"/>
      <w:r w:rsidRPr="00515749">
        <w:rPr>
          <w:rFonts w:eastAsia="Calibri" w:cstheme="minorHAnsi"/>
          <w:i/>
        </w:rPr>
        <w:t xml:space="preserve"> </w:t>
      </w:r>
      <w:r w:rsidRPr="00515749">
        <w:rPr>
          <w:rFonts w:eastAsia="Calibri" w:cstheme="minorHAnsi"/>
        </w:rPr>
        <w:t>w rolnictwie lub rybołówstwie (Dz. U. z 2018 r., poz. 350).</w:t>
      </w:r>
    </w:p>
    <w:p w:rsidR="00B50F50" w:rsidRPr="00515749" w:rsidRDefault="00B50F50" w:rsidP="00B50F50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Uczestnik projektu </w:t>
      </w:r>
      <w:bookmarkStart w:id="2" w:name="_Hlk513463061"/>
      <w:r w:rsidRPr="00515749">
        <w:rPr>
          <w:rFonts w:eastAsia="Calibri" w:cstheme="minorHAnsi"/>
        </w:rPr>
        <w:t xml:space="preserve">zobowiązany jest </w:t>
      </w:r>
      <w:bookmarkEnd w:id="2"/>
      <w:r w:rsidRPr="00515749">
        <w:rPr>
          <w:rFonts w:eastAsia="Calibri" w:cstheme="minorHAnsi"/>
        </w:rPr>
        <w:t>przechowywać dokumentację związaną z otrzymaną dotacją przez okres 10 lat, licząc od dnia udzielenia pomocy.</w:t>
      </w:r>
    </w:p>
    <w:p w:rsidR="00B50F50" w:rsidRPr="00515749" w:rsidRDefault="00B50F50" w:rsidP="00B50F50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Wszystkie płatności będą dokonywane przez Beneficjenta w PLN na rachunek Uczestnika projektu prowadzony w złotych polskich.</w:t>
      </w:r>
    </w:p>
    <w:p w:rsidR="00B50F50" w:rsidRPr="00515749" w:rsidRDefault="00B50F50" w:rsidP="00B50F50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Płatności będą dokonywane na rachunek bankowy Uczestnika projektu:</w:t>
      </w:r>
    </w:p>
    <w:p w:rsidR="00B50F50" w:rsidRPr="00515749" w:rsidRDefault="00B50F50" w:rsidP="00B50F50">
      <w:pPr>
        <w:spacing w:after="0" w:line="276" w:lineRule="auto"/>
        <w:ind w:left="284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Posiadacz rachunku:………………………………………………………………………………………………………….</w:t>
      </w:r>
    </w:p>
    <w:p w:rsidR="00B50F50" w:rsidRPr="00515749" w:rsidRDefault="00B50F50" w:rsidP="00B50F50">
      <w:pPr>
        <w:spacing w:after="0" w:line="276" w:lineRule="auto"/>
        <w:ind w:left="284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Nazwa banku: …………………………………………………………………………………………………………………..</w:t>
      </w:r>
    </w:p>
    <w:p w:rsidR="00B50F50" w:rsidRPr="00515749" w:rsidRDefault="00B50F50" w:rsidP="00B50F50">
      <w:pPr>
        <w:spacing w:after="0" w:line="276" w:lineRule="auto"/>
        <w:ind w:left="284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Nr rachunku: …………………………………………………………………………………………………………………….</w:t>
      </w:r>
    </w:p>
    <w:p w:rsidR="00B50F50" w:rsidRPr="00515749" w:rsidRDefault="00B50F50" w:rsidP="00B50F50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eastAsia="Calibri" w:cstheme="minorHAnsi"/>
          <w:iCs/>
        </w:rPr>
      </w:pPr>
      <w:r w:rsidRPr="00515749">
        <w:rPr>
          <w:rFonts w:eastAsia="Calibri" w:cstheme="minorHAnsi"/>
        </w:rPr>
        <w:t>Kw</w:t>
      </w:r>
      <w:r w:rsidRPr="00515749">
        <w:rPr>
          <w:rFonts w:eastAsia="Calibri" w:cstheme="minorHAnsi"/>
          <w:iCs/>
        </w:rPr>
        <w:t xml:space="preserve">ota dofinansowania, o której mowa w ust. </w:t>
      </w:r>
      <w:r w:rsidR="00A45313">
        <w:rPr>
          <w:rFonts w:eastAsia="Calibri" w:cstheme="minorHAnsi"/>
          <w:iCs/>
        </w:rPr>
        <w:t>1 i 2</w:t>
      </w:r>
      <w:r w:rsidRPr="00515749">
        <w:rPr>
          <w:rFonts w:eastAsia="Calibri" w:cstheme="minorHAnsi"/>
          <w:iCs/>
        </w:rPr>
        <w:t xml:space="preserve"> w wysokości …</w:t>
      </w:r>
      <w:r w:rsidR="00A45313">
        <w:rPr>
          <w:rFonts w:eastAsia="Calibri" w:cstheme="minorHAnsi"/>
          <w:iCs/>
        </w:rPr>
        <w:t>..</w:t>
      </w:r>
      <w:r w:rsidRPr="00515749">
        <w:rPr>
          <w:rFonts w:eastAsia="Calibri" w:cstheme="minorHAnsi"/>
          <w:iCs/>
        </w:rPr>
        <w:t xml:space="preserve"> zł stanowiąca pomoc                     </w:t>
      </w:r>
      <w:r w:rsidRPr="00515749">
        <w:rPr>
          <w:rFonts w:eastAsia="Calibri" w:cstheme="minorHAnsi"/>
          <w:i/>
          <w:iCs/>
        </w:rPr>
        <w:t xml:space="preserve">de </w:t>
      </w:r>
      <w:proofErr w:type="spellStart"/>
      <w:r w:rsidRPr="00515749">
        <w:rPr>
          <w:rFonts w:eastAsia="Calibri" w:cstheme="minorHAnsi"/>
          <w:i/>
          <w:iCs/>
        </w:rPr>
        <w:t>minimis</w:t>
      </w:r>
      <w:proofErr w:type="spellEnd"/>
      <w:r w:rsidRPr="00515749">
        <w:rPr>
          <w:rFonts w:eastAsia="Calibri" w:cstheme="minorHAnsi"/>
          <w:iCs/>
        </w:rPr>
        <w:t xml:space="preserve"> udzielaną Beneficjentowi w oparciu o niniejszą umowę jest zgodna ze wspólnym rynkiem oraz art. 107 Traktatu o funkcjonowaniu Unii europejskiej (Dz. Urz. UE 2012 C 326                z 26.10.2012). </w:t>
      </w:r>
    </w:p>
    <w:p w:rsidR="00B50F50" w:rsidRPr="00515749" w:rsidRDefault="00B50F50" w:rsidP="00B50F50">
      <w:pPr>
        <w:numPr>
          <w:ilvl w:val="0"/>
          <w:numId w:val="3"/>
        </w:numPr>
        <w:autoSpaceDE w:val="0"/>
        <w:autoSpaceDN w:val="0"/>
        <w:adjustRightInd w:val="0"/>
        <w:spacing w:after="60" w:line="276" w:lineRule="auto"/>
        <w:contextualSpacing/>
        <w:jc w:val="both"/>
        <w:rPr>
          <w:rFonts w:eastAsia="Calibri" w:cstheme="minorHAnsi"/>
          <w:iCs/>
        </w:rPr>
      </w:pPr>
      <w:r w:rsidRPr="00515749">
        <w:rPr>
          <w:rFonts w:eastAsia="Calibri" w:cstheme="minorHAnsi"/>
          <w:iCs/>
        </w:rPr>
        <w:t xml:space="preserve">Pomoc, o której mowa w ust. </w:t>
      </w:r>
      <w:r w:rsidR="00A45313">
        <w:rPr>
          <w:rFonts w:eastAsia="Calibri" w:cstheme="minorHAnsi"/>
          <w:iCs/>
        </w:rPr>
        <w:t>5</w:t>
      </w:r>
      <w:r w:rsidRPr="00515749">
        <w:rPr>
          <w:rFonts w:eastAsia="Calibri" w:cstheme="minorHAnsi"/>
          <w:iCs/>
        </w:rPr>
        <w:t xml:space="preserve"> udzielana jest na podstawie rozporządzenia Ministra Infrastruktury i Rozwoju z dnia 2 lipca 2015 r. w sprawie udzielania pomocy </w:t>
      </w:r>
      <w:r w:rsidRPr="00515749">
        <w:rPr>
          <w:rFonts w:eastAsia="Calibri" w:cstheme="minorHAnsi"/>
          <w:i/>
          <w:iCs/>
        </w:rPr>
        <w:t xml:space="preserve">de </w:t>
      </w:r>
      <w:proofErr w:type="spellStart"/>
      <w:r w:rsidRPr="00515749">
        <w:rPr>
          <w:rFonts w:eastAsia="Calibri" w:cstheme="minorHAnsi"/>
          <w:i/>
          <w:iCs/>
        </w:rPr>
        <w:t>minimis</w:t>
      </w:r>
      <w:proofErr w:type="spellEnd"/>
      <w:r w:rsidRPr="00515749">
        <w:rPr>
          <w:rFonts w:eastAsia="Calibri" w:cstheme="minorHAnsi"/>
          <w:iCs/>
        </w:rPr>
        <w:t xml:space="preserve"> oraz pomocy publicznej w ramach programów operacyjnych finansowanych z Europejskiego Funduszu Społecznego na lata 2014-2020 (Dz. U. z 2015 r., poz. 1073), do którego zastosowanie mają odpowiednio przepisy: </w:t>
      </w:r>
    </w:p>
    <w:p w:rsidR="00B50F50" w:rsidRPr="00515749" w:rsidRDefault="00B50F50" w:rsidP="00B50F50">
      <w:pPr>
        <w:numPr>
          <w:ilvl w:val="1"/>
          <w:numId w:val="1"/>
        </w:numPr>
        <w:tabs>
          <w:tab w:val="num" w:pos="709"/>
        </w:tabs>
        <w:autoSpaceDE w:val="0"/>
        <w:autoSpaceDN w:val="0"/>
        <w:adjustRightInd w:val="0"/>
        <w:spacing w:after="60" w:line="276" w:lineRule="auto"/>
        <w:ind w:left="709" w:hanging="283"/>
        <w:jc w:val="both"/>
        <w:rPr>
          <w:rFonts w:eastAsia="Calibri" w:cstheme="minorHAnsi"/>
          <w:iCs/>
        </w:rPr>
      </w:pPr>
      <w:r w:rsidRPr="00515749">
        <w:rPr>
          <w:rFonts w:eastAsia="Calibri" w:cstheme="minorHAnsi"/>
          <w:iCs/>
        </w:rPr>
        <w:t xml:space="preserve">rozporządzenia Komisji (UE) nr 1407/2013 z dnia 18 grudnia 2013 r. w sprawie stosowania art. 107 i 108 Traktatu o funkcjonowaniu Unii Europejskiej do pomocy </w:t>
      </w:r>
      <w:r w:rsidRPr="00515749">
        <w:rPr>
          <w:rFonts w:eastAsia="Calibri" w:cstheme="minorHAnsi"/>
          <w:i/>
          <w:iCs/>
        </w:rPr>
        <w:t xml:space="preserve">de </w:t>
      </w:r>
      <w:proofErr w:type="spellStart"/>
      <w:r w:rsidRPr="00515749">
        <w:rPr>
          <w:rFonts w:eastAsia="Calibri" w:cstheme="minorHAnsi"/>
          <w:i/>
          <w:iCs/>
        </w:rPr>
        <w:t>minimis</w:t>
      </w:r>
      <w:proofErr w:type="spellEnd"/>
      <w:r w:rsidRPr="00515749">
        <w:rPr>
          <w:rFonts w:eastAsia="Calibri" w:cstheme="minorHAnsi"/>
          <w:iCs/>
        </w:rPr>
        <w:t xml:space="preserve"> (Dz. Urz. UE L 352 z 24.12.2013, str. 1),</w:t>
      </w:r>
    </w:p>
    <w:p w:rsidR="00B50F50" w:rsidRPr="00515749" w:rsidRDefault="00B50F50" w:rsidP="00B50F50">
      <w:pPr>
        <w:numPr>
          <w:ilvl w:val="1"/>
          <w:numId w:val="1"/>
        </w:numPr>
        <w:tabs>
          <w:tab w:val="num" w:pos="426"/>
        </w:tabs>
        <w:autoSpaceDE w:val="0"/>
        <w:autoSpaceDN w:val="0"/>
        <w:adjustRightInd w:val="0"/>
        <w:spacing w:after="60" w:line="276" w:lineRule="auto"/>
        <w:ind w:left="709" w:hanging="283"/>
        <w:jc w:val="both"/>
        <w:rPr>
          <w:rFonts w:eastAsia="Calibri" w:cstheme="minorHAnsi"/>
          <w:iCs/>
        </w:rPr>
      </w:pPr>
      <w:r w:rsidRPr="00515749">
        <w:rPr>
          <w:rFonts w:eastAsia="Calibri" w:cstheme="minorHAnsi"/>
          <w:iCs/>
        </w:rPr>
        <w:t>rozporządzenia Komisji (UE) nr 651/2014 z dnia 17 czerwca 2014 r. uznającego niektóre rodzaje pomocy za zgodne z rynkiem wewnętrznym w zastosowaniu art. 107 i 108 Traktatu (Dz. Urz. UE L 187 z 26.06.2014, str. 1 ze sprostowaniem).</w:t>
      </w:r>
    </w:p>
    <w:p w:rsidR="00B50F50" w:rsidRPr="00515749" w:rsidRDefault="00B50F50" w:rsidP="00B50F50">
      <w:pPr>
        <w:spacing w:after="0" w:line="276" w:lineRule="auto"/>
        <w:jc w:val="both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ind w:left="284"/>
        <w:contextualSpacing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§ 3</w:t>
      </w:r>
    </w:p>
    <w:p w:rsidR="00B50F50" w:rsidRPr="00515749" w:rsidRDefault="00B50F50" w:rsidP="00B50F50">
      <w:pPr>
        <w:spacing w:after="0" w:line="276" w:lineRule="auto"/>
        <w:ind w:left="284"/>
        <w:contextualSpacing/>
        <w:jc w:val="center"/>
        <w:rPr>
          <w:rFonts w:eastAsia="Calibri" w:cstheme="minorHAnsi"/>
          <w:b/>
        </w:rPr>
      </w:pPr>
      <w:r w:rsidRPr="00515749">
        <w:rPr>
          <w:rFonts w:eastAsia="Calibri" w:cstheme="minorHAnsi"/>
          <w:b/>
        </w:rPr>
        <w:t>Okres wydatkowania bezzwrotnego wsparcia</w:t>
      </w:r>
    </w:p>
    <w:p w:rsidR="00B50F50" w:rsidRPr="00515749" w:rsidRDefault="00B50F50" w:rsidP="00B50F50">
      <w:pPr>
        <w:spacing w:after="0" w:line="276" w:lineRule="auto"/>
        <w:ind w:left="284"/>
        <w:contextualSpacing/>
        <w:rPr>
          <w:rFonts w:eastAsia="Calibri" w:cstheme="minorHAnsi"/>
        </w:rPr>
      </w:pPr>
    </w:p>
    <w:p w:rsidR="00B50F50" w:rsidRPr="00515749" w:rsidRDefault="00B50F50" w:rsidP="00B50F50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Okres realizacji przedsięwzięcia objętego bezzwrotnym wsparciem ustala się następująco:</w:t>
      </w:r>
    </w:p>
    <w:p w:rsidR="00B50F50" w:rsidRPr="00515749" w:rsidRDefault="00B50F50" w:rsidP="00B50F50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rozpoczęcie realizacji ………………………………r.</w:t>
      </w:r>
    </w:p>
    <w:p w:rsidR="00B50F50" w:rsidRPr="00515749" w:rsidRDefault="00B50F50" w:rsidP="00B50F50">
      <w:pPr>
        <w:numPr>
          <w:ilvl w:val="0"/>
          <w:numId w:val="5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zakończenie realizacji ……………………………..r.</w:t>
      </w:r>
    </w:p>
    <w:p w:rsidR="00B50F50" w:rsidRPr="00515749" w:rsidRDefault="00B50F50" w:rsidP="00B50F50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zobowiązany jest niezwłocznie powiadomić Beneficjenta o wszelkich okolicznościach, mogących zakłócić lub opóźnić realizację przedsięwzięcia.</w:t>
      </w:r>
    </w:p>
    <w:p w:rsidR="00B50F50" w:rsidRPr="00515749" w:rsidRDefault="00B50F50" w:rsidP="00B50F50">
      <w:pPr>
        <w:numPr>
          <w:ilvl w:val="0"/>
          <w:numId w:val="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Termin zakończenia realizacji przedsięwzięcia określony w ust. 1 może zostać zmieniony                     na uzasadniony wniosek Uczestnika projektu, złożony nie później niż w terminie </w:t>
      </w:r>
      <w:r w:rsidR="009D1C74">
        <w:rPr>
          <w:rFonts w:eastAsia="Calibri" w:cstheme="minorHAnsi"/>
        </w:rPr>
        <w:t>14</w:t>
      </w:r>
      <w:r w:rsidRPr="00515749">
        <w:rPr>
          <w:rFonts w:eastAsia="Calibri" w:cstheme="minorHAnsi"/>
        </w:rPr>
        <w:t xml:space="preserve"> dni przed dniem, w którym zmiana Umowy w tym zakresie ma wejść w życie.</w:t>
      </w:r>
      <w:r w:rsidR="007B565E">
        <w:rPr>
          <w:rFonts w:eastAsia="Calibri" w:cstheme="minorHAnsi"/>
        </w:rPr>
        <w:t xml:space="preserve"> Przedmiotowa zmiana nie wymaga sporządzania aneksu do niniejszej Umowy.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Default="00B50F50" w:rsidP="00B50F50">
      <w:pPr>
        <w:spacing w:after="0" w:line="276" w:lineRule="auto"/>
        <w:rPr>
          <w:rFonts w:eastAsia="Calibri" w:cstheme="minorHAnsi"/>
        </w:rPr>
      </w:pPr>
    </w:p>
    <w:p w:rsidR="001E67ED" w:rsidRDefault="001E67ED" w:rsidP="00B50F50">
      <w:pPr>
        <w:spacing w:after="0" w:line="276" w:lineRule="auto"/>
        <w:rPr>
          <w:rFonts w:eastAsia="Calibri" w:cstheme="minorHAnsi"/>
        </w:rPr>
      </w:pPr>
    </w:p>
    <w:p w:rsidR="001E67ED" w:rsidRPr="00515749" w:rsidRDefault="001E67ED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§ 4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</w:rPr>
      </w:pPr>
      <w:r w:rsidRPr="00515749">
        <w:rPr>
          <w:rFonts w:eastAsia="Calibri" w:cstheme="minorHAnsi"/>
          <w:b/>
        </w:rPr>
        <w:t>Postanowienia szczegółowe dotyczące wypłaty dotacji na rozpoczęcie działalności gospodarczej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Uczestnik projektu zobowiązuje się realizować przedsięwzięcie będące przedmiotem biznesplanu, o którym mowa w </w:t>
      </w:r>
      <w:r w:rsidRPr="00515749">
        <w:rPr>
          <w:rFonts w:eastAsia="Calibri" w:cstheme="minorHAnsi"/>
          <w:bCs/>
        </w:rPr>
        <w:t>§ 1 ust. 4, w zakresie zaakceptowanym przez uprawnionego przedstawiciela Beneficjenta z najwyższym stopniem staranności, w sposób zapewniający uzyskanie jak najlepszych wyników i z dbałością wymaganą przez najlepszą praktykę w danej dziedzinie oraz zgodnie z niniejszą Umową.</w:t>
      </w:r>
    </w:p>
    <w:p w:rsidR="00B50F50" w:rsidRPr="00515749" w:rsidRDefault="00B50F50" w:rsidP="00B50F5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ponosi wyłączną odpowiedzialność za szkody wyrządzone wobec osób trzecich w związku z prowadzoną działalnością gospodarczą.</w:t>
      </w:r>
    </w:p>
    <w:p w:rsidR="00B50F50" w:rsidRPr="00515749" w:rsidRDefault="00B50F50" w:rsidP="00B50F5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  <w:bCs/>
        </w:rPr>
        <w:t xml:space="preserve">Warunkiem wypłaty środków, o których mowa w § 2 ust. </w:t>
      </w:r>
      <w:r w:rsidR="0031009F">
        <w:rPr>
          <w:rFonts w:eastAsia="Calibri" w:cstheme="minorHAnsi"/>
          <w:bCs/>
        </w:rPr>
        <w:t>1</w:t>
      </w:r>
      <w:r w:rsidRPr="00515749">
        <w:rPr>
          <w:rFonts w:eastAsia="Calibri" w:cstheme="minorHAnsi"/>
          <w:bCs/>
        </w:rPr>
        <w:t xml:space="preserve"> jest:</w:t>
      </w:r>
    </w:p>
    <w:p w:rsidR="00B50F50" w:rsidRDefault="00B50F50" w:rsidP="00B50F50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Uczestniczenie i ukończenie przez Uczestnika projektu bloku szkoleniowo-doradczego realizowanego przez Beneficjenta w ramach projektu. Dopuszczalna jest sytuacja polegająca na zwolnieniu uczestnika projektu z obowiązku udziału we wsparciu </w:t>
      </w:r>
      <w:proofErr w:type="spellStart"/>
      <w:r w:rsidRPr="00515749">
        <w:rPr>
          <w:rFonts w:eastAsia="Calibri" w:cstheme="minorHAnsi"/>
        </w:rPr>
        <w:t>szkoleniowym-doradczym</w:t>
      </w:r>
      <w:proofErr w:type="spellEnd"/>
      <w:r w:rsidRPr="00515749">
        <w:rPr>
          <w:rFonts w:eastAsia="Calibri" w:cstheme="minorHAnsi"/>
        </w:rPr>
        <w:t xml:space="preserve"> przygotowującym do podjęcia działalności gospodarczej w przypadku, gdy osoba ta została objęta analogicznym wsparciem w ramach innego projektu oraz uzyskała stosowne zaświadczenie potwierdzające zdobycie wymaganej wiedzy i kwalifikacji zawodowych. Ponadto z uczestnictwa we wsparciu typu szkolenie czy doradztwo można zwolnić osoby, których doświadczenie, wiedza oraz umiejętności nie wymagają dodatkowego szkolenia czy doradztwa zgodnie z decyzją Komisji Rekrutacyjnej.</w:t>
      </w:r>
    </w:p>
    <w:p w:rsidR="009D1C74" w:rsidRDefault="009D1C74" w:rsidP="009D1C74">
      <w:pPr>
        <w:numPr>
          <w:ilvl w:val="0"/>
          <w:numId w:val="7"/>
        </w:numPr>
        <w:spacing w:after="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 xml:space="preserve">wniesienie przez Uczestnika projektu zabezpieczenia, w formie: Weksel własny „In blanco” z klauzulą bez protestu wraz z deklaracją wekslową  (zgodnie ze </w:t>
      </w:r>
      <w:r>
        <w:rPr>
          <w:rFonts w:eastAsia="Calibri"/>
          <w:bCs/>
          <w:i/>
          <w:iCs/>
        </w:rPr>
        <w:t xml:space="preserve">Standardami udzielania wsparcia na rozwój przedsiębiorczości w ramach Działania 9.3 Rozwój przedsiębiorczości Regionalnego Programu Operacyjnego Województwa Lubelskiego na lata 2014-2020) </w:t>
      </w:r>
      <w:r>
        <w:rPr>
          <w:rFonts w:eastAsia="Calibri"/>
        </w:rPr>
        <w:t xml:space="preserve">na kwotę dotacji, o której mowa w </w:t>
      </w:r>
      <w:r>
        <w:rPr>
          <w:rFonts w:eastAsia="Calibri" w:cs="Times"/>
          <w:bCs/>
        </w:rPr>
        <w:t>§ 2 ust. 1 w przy czym zabezpieczenie to zwracane jest Uczestnikowi projektu po zakończeniu realizacji przedsięwzięcia, jednakże nie wcześniej niż przed upływem terminu, o którym mowa w § 8 ust. 6.</w:t>
      </w:r>
    </w:p>
    <w:p w:rsidR="00B50F50" w:rsidRPr="00515749" w:rsidRDefault="00B50F50" w:rsidP="00B50F5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 przypadku zakończenia lub zawieszenia działalności gospodarczej, Uczestnik projektu zobowiązany jest w terminie 7 dni kalendarzowych powiadomić o tym Beneficjenta oraz przedstawić wszelkie niezbędne informacje w tym zakresie.</w:t>
      </w:r>
    </w:p>
    <w:p w:rsidR="00B50F50" w:rsidRPr="00515749" w:rsidRDefault="00B50F50" w:rsidP="00B50F5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W przypadku, o którym mowa w ust. 4 Uczestnik projektu zobowiązany jest zwrócić otrzymaną dotację, o której mowa w </w:t>
      </w:r>
      <w:r w:rsidRPr="00515749">
        <w:rPr>
          <w:rFonts w:eastAsia="Calibri" w:cstheme="minorHAnsi"/>
          <w:bCs/>
        </w:rPr>
        <w:t xml:space="preserve">§ 2 ust. </w:t>
      </w:r>
      <w:r w:rsidR="001A6A65">
        <w:rPr>
          <w:rFonts w:eastAsia="Calibri" w:cstheme="minorHAnsi"/>
          <w:bCs/>
        </w:rPr>
        <w:t>1</w:t>
      </w:r>
      <w:r w:rsidRPr="00515749">
        <w:rPr>
          <w:rFonts w:eastAsia="Calibri" w:cstheme="minorHAnsi"/>
          <w:bCs/>
        </w:rPr>
        <w:t>, na rachunek bankowy Beneficjenta                                                 nr ………………………………………… w terminie 7 dni od dnia poinformowania Beneficjenta                            o zakończeniu lub zawieszeniu działalności.</w:t>
      </w:r>
    </w:p>
    <w:p w:rsidR="00B50F50" w:rsidRPr="00515749" w:rsidRDefault="00B50F50" w:rsidP="00B50F5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 przypadku, gdy opóźnienie w przekazywaniu płatności wynika z przyczyn niezależnych                  od Beneficjenta, Uczestnikowi projektu nie przysługuje prawo domaganie się odsetek                       za opóźnioną płatność.</w:t>
      </w:r>
    </w:p>
    <w:p w:rsidR="00B50F50" w:rsidRPr="00515749" w:rsidRDefault="00B50F50" w:rsidP="00B50F50">
      <w:pPr>
        <w:spacing w:after="0" w:line="276" w:lineRule="auto"/>
        <w:jc w:val="both"/>
        <w:rPr>
          <w:rFonts w:eastAsia="Calibri" w:cstheme="minorHAnsi"/>
        </w:rPr>
      </w:pPr>
    </w:p>
    <w:p w:rsidR="00B50F50" w:rsidRDefault="00B50F50" w:rsidP="00B50F50">
      <w:pPr>
        <w:spacing w:after="0" w:line="276" w:lineRule="auto"/>
        <w:jc w:val="both"/>
        <w:rPr>
          <w:rFonts w:eastAsia="Calibri" w:cstheme="minorHAnsi"/>
        </w:rPr>
      </w:pPr>
    </w:p>
    <w:p w:rsidR="0092698F" w:rsidRDefault="0092698F" w:rsidP="00B50F50">
      <w:pPr>
        <w:spacing w:after="0" w:line="276" w:lineRule="auto"/>
        <w:jc w:val="both"/>
        <w:rPr>
          <w:rFonts w:eastAsia="Calibri" w:cstheme="minorHAnsi"/>
        </w:rPr>
      </w:pPr>
    </w:p>
    <w:p w:rsidR="0092698F" w:rsidRDefault="0092698F" w:rsidP="00B50F50">
      <w:pPr>
        <w:spacing w:after="0" w:line="276" w:lineRule="auto"/>
        <w:jc w:val="both"/>
        <w:rPr>
          <w:rFonts w:eastAsia="Calibri" w:cstheme="minorHAnsi"/>
        </w:rPr>
      </w:pPr>
    </w:p>
    <w:p w:rsidR="0092698F" w:rsidRPr="00515749" w:rsidRDefault="0092698F" w:rsidP="00B50F50">
      <w:pPr>
        <w:spacing w:after="0" w:line="276" w:lineRule="auto"/>
        <w:jc w:val="both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§ 5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Postanowienia szczegółowe dotyczące wypłaty finansowego wsparcia pomostowego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  <w:bCs/>
        </w:rPr>
      </w:pPr>
    </w:p>
    <w:p w:rsidR="00B50F50" w:rsidRPr="00515749" w:rsidRDefault="00B50F50" w:rsidP="00B50F5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zobowiązuje się wydatkować wsparcie pomostowe z najwyższym stopniem staranności, w sposób zapewniający uzyskanie jak najlepszych wyników i z dbałością wymaganą przez najlepszą praktykę w danej dziedzinie oraz zgodnie z niniejszą Umową.</w:t>
      </w:r>
    </w:p>
    <w:p w:rsidR="00B50F50" w:rsidRPr="00515749" w:rsidRDefault="00B50F50" w:rsidP="00B50F5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Warunkiem wypłaty pierwszej raty wsparcia pomostowego jest podpisanie przedmiotowej Umowy.</w:t>
      </w:r>
    </w:p>
    <w:p w:rsidR="00B50F50" w:rsidRPr="00515749" w:rsidRDefault="000824BE" w:rsidP="00B50F5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cs="Calibri"/>
        </w:rPr>
        <w:t>Warunkiem wypłaty kolejnych rat wsparcia pomostowego jest udokumentowanie                       przez Uczestnika projektu m.in. opłacania składek na ubezpieczenia społeczne i zdrowotne</w:t>
      </w:r>
      <w:r w:rsidRPr="00515749">
        <w:rPr>
          <w:rFonts w:cs="Calibri"/>
          <w:vertAlign w:val="superscript"/>
        </w:rPr>
        <w:footnoteReference w:id="3"/>
      </w:r>
      <w:r>
        <w:rPr>
          <w:rFonts w:cs="Calibri"/>
        </w:rPr>
        <w:t>, oraz dostarczenie kserokopii dokumentów potwierdzających dokonanie pozostałych wydatków, tj. dokumentów finansowych wraz z potwierdzeniami dokonania płatności oraz miesięcznego Zestawienia poniesionych wydatków, w terminie do 5-go następnego miesiąca po którym następuje rozliczenie wydatków.</w:t>
      </w:r>
    </w:p>
    <w:p w:rsidR="00B50F50" w:rsidRPr="00515749" w:rsidRDefault="00B50F50" w:rsidP="00B50F5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 przypadku zawieszenia lub zakończenia przez Uczestnika projektu działalności gospodarczej    w czasie korzystania z pomocy objętej niniejszą Umową, Uczestnik projektu zobowiązany jest niezwłocznie powiadomić o tym Beneficjenta oraz przedstawić wszelkie niezbędne informacje          w tym zakresie.</w:t>
      </w:r>
    </w:p>
    <w:p w:rsidR="00B50F50" w:rsidRPr="00515749" w:rsidRDefault="00B50F50" w:rsidP="00B50F5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W przypadku, o którym mowa w ust. 4 Uczestnik projektu zobowiązany jest zwrócić otrzymane finansowe wsparcie pomostowe, o którym mowa w </w:t>
      </w:r>
      <w:r w:rsidRPr="00515749">
        <w:rPr>
          <w:rFonts w:eastAsia="Calibri" w:cstheme="minorHAnsi"/>
          <w:bCs/>
        </w:rPr>
        <w:t xml:space="preserve">§ 2 ust. </w:t>
      </w:r>
      <w:r w:rsidR="001A6A65">
        <w:rPr>
          <w:rFonts w:eastAsia="Calibri" w:cstheme="minorHAnsi"/>
          <w:bCs/>
        </w:rPr>
        <w:t>2</w:t>
      </w:r>
      <w:r w:rsidRPr="00515749">
        <w:rPr>
          <w:rFonts w:eastAsia="Calibri" w:cstheme="minorHAnsi"/>
          <w:bCs/>
        </w:rPr>
        <w:t xml:space="preserve">, </w:t>
      </w:r>
      <w:bookmarkStart w:id="3" w:name="_Hlk514676476"/>
      <w:r w:rsidRPr="00515749">
        <w:rPr>
          <w:rFonts w:eastAsia="Calibri" w:cstheme="minorHAnsi"/>
          <w:bCs/>
        </w:rPr>
        <w:t>na rachunek bankowy Beneficjenta nr …………………………………………………………………………… w terminie 7 dni od dnia poinformowania Beneficjenta o zawieszeniu lub zakończeniu działalności.</w:t>
      </w:r>
    </w:p>
    <w:bookmarkEnd w:id="3"/>
    <w:p w:rsidR="00B50F50" w:rsidRPr="00515749" w:rsidRDefault="00B50F50" w:rsidP="00B50F5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 przypadku, gdy opóźnienie w przekazywaniu płatności wynika z przyczyn niezależnych                od Beneficjenta, Uczestnikowi projektu nie przysługuje prawo domagania się odsetek za opóźnioną płatność.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0824BE" w:rsidRPr="00EB2B46" w:rsidRDefault="000824BE" w:rsidP="000824BE">
      <w:pPr>
        <w:pStyle w:val="Tytuparagrafu"/>
        <w:rPr>
          <w:rFonts w:ascii="Calibri" w:eastAsia="Calibri" w:hAnsi="Calibri" w:cs="Calibri"/>
          <w:bCs/>
          <w:szCs w:val="22"/>
        </w:rPr>
      </w:pPr>
      <w:r w:rsidRPr="00EB2B46">
        <w:rPr>
          <w:rFonts w:ascii="Calibri" w:eastAsia="Calibri" w:hAnsi="Calibri" w:cs="Calibri"/>
          <w:bCs/>
          <w:szCs w:val="22"/>
        </w:rPr>
        <w:t xml:space="preserve">§ </w:t>
      </w:r>
      <w:r w:rsidR="003F5A0A">
        <w:rPr>
          <w:rFonts w:ascii="Calibri" w:eastAsia="Calibri" w:hAnsi="Calibri" w:cs="Calibri"/>
          <w:bCs/>
          <w:szCs w:val="22"/>
        </w:rPr>
        <w:t>6</w:t>
      </w:r>
    </w:p>
    <w:p w:rsidR="000824BE" w:rsidRPr="00EB2B46" w:rsidRDefault="000824BE" w:rsidP="000824BE">
      <w:pPr>
        <w:pStyle w:val="Tytuparagrafu"/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 xml:space="preserve">Rozliczenie </w:t>
      </w:r>
      <w:r w:rsidR="003F5A0A">
        <w:rPr>
          <w:rFonts w:ascii="Calibri" w:hAnsi="Calibri" w:cs="Calibri"/>
          <w:szCs w:val="22"/>
        </w:rPr>
        <w:t>wsparcie finansowego</w:t>
      </w:r>
    </w:p>
    <w:p w:rsidR="000824BE" w:rsidRDefault="000824BE" w:rsidP="003F5A0A">
      <w:pPr>
        <w:pStyle w:val="Ustp"/>
        <w:numPr>
          <w:ilvl w:val="0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 xml:space="preserve">Uczestnik projektu ma obowiązek rozliczyć otrzymane wsparcie </w:t>
      </w:r>
      <w:r w:rsidR="003F5A0A" w:rsidRPr="003F5A0A">
        <w:rPr>
          <w:rFonts w:ascii="Calibri" w:hAnsi="Calibri" w:cs="Calibri"/>
          <w:szCs w:val="22"/>
        </w:rPr>
        <w:t xml:space="preserve">na rozpoczęcie działalności gospodarczej </w:t>
      </w:r>
      <w:r w:rsidR="003F5A0A">
        <w:rPr>
          <w:rFonts w:ascii="Calibri" w:hAnsi="Calibri" w:cs="Calibri"/>
          <w:szCs w:val="22"/>
        </w:rPr>
        <w:t xml:space="preserve">i wsparcie </w:t>
      </w:r>
      <w:r w:rsidRPr="00EB2B46">
        <w:rPr>
          <w:rFonts w:ascii="Calibri" w:hAnsi="Calibri" w:cs="Calibri"/>
          <w:szCs w:val="22"/>
        </w:rPr>
        <w:t>pomostowe.</w:t>
      </w:r>
    </w:p>
    <w:p w:rsidR="003F5A0A" w:rsidRPr="005B0F25" w:rsidRDefault="003F5A0A" w:rsidP="003F5A0A">
      <w:pPr>
        <w:pStyle w:val="Ustp"/>
        <w:numPr>
          <w:ilvl w:val="0"/>
          <w:numId w:val="20"/>
        </w:numPr>
        <w:rPr>
          <w:rFonts w:ascii="Calibri" w:hAnsi="Calibri" w:cs="Calibri"/>
          <w:szCs w:val="22"/>
        </w:rPr>
      </w:pPr>
      <w:r w:rsidRPr="005B0F25">
        <w:rPr>
          <w:rFonts w:ascii="Calibri" w:hAnsi="Calibri" w:cs="Calibri"/>
          <w:szCs w:val="22"/>
        </w:rPr>
        <w:t xml:space="preserve">W celu rozliczenia wsparcia na rozpoczęcie działalności gospodarczej Uczestnik projektu przekazuje Beneficjentowi  Zestawienie poniesionych wydatków oraz kserokopie dokumentów finansowych potwierdzających dokonanie wydatków wraz z potwierdzeniami dokonania płatności w terminie do 30 dni od zakończenia przedsięwzięcia określonego </w:t>
      </w:r>
      <w:r w:rsidR="005B0F25" w:rsidRPr="005B0F25">
        <w:rPr>
          <w:rFonts w:ascii="Calibri" w:hAnsi="Calibri" w:cs="Calibri"/>
          <w:szCs w:val="22"/>
        </w:rPr>
        <w:br/>
      </w:r>
      <w:r w:rsidRPr="005B0F25">
        <w:rPr>
          <w:rFonts w:ascii="Calibri" w:hAnsi="Calibri" w:cs="Calibri"/>
          <w:szCs w:val="22"/>
        </w:rPr>
        <w:t>w harmonogramem rzeczowo-finansowym przedsięwzięcia stanowiącym integralną część biznesplanu.</w:t>
      </w:r>
    </w:p>
    <w:p w:rsidR="000824BE" w:rsidRPr="00EB2B46" w:rsidRDefault="000824BE" w:rsidP="000824BE">
      <w:pPr>
        <w:pStyle w:val="Ustp"/>
        <w:numPr>
          <w:ilvl w:val="0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W celu rozliczenia finansowego wsparcia pomostowego Uczestnik projektu przekazuje Beneficjentowi, w terminie 5 dni po upływie każdego miesiąca prowadzenia działalności gospodarczej Zestawienie poniesionych wydatków, począwszy od dnia wypłacenia pierwszej transzy wsparcia pomostowego. Do Zestawienia Uczestnik projektu załącza potwierdzenia opłacania składek na ubezpieczenia społeczne i zdrowotne oraz kserokopie dokumentów finansowych potwierdzających dokonanie wydatków wraz z potwierdzeniami dokonania płatności. Składając Zestawienie Uczestnik projektu każdorazowo oświadcza o prawdziwości złożonego zestawienia oraz oświadcza o dokonaniu wydatków zgodnie z szacunkowym zestawieniem wydatków. Beneficjent projektu może zażądać wcześniejszego złożenia zestawień dotyczących części wydatków w terminie przez siebie wyznaczonym.</w:t>
      </w:r>
    </w:p>
    <w:p w:rsidR="000824BE" w:rsidRPr="00EB2B46" w:rsidRDefault="000824BE" w:rsidP="000824BE">
      <w:pPr>
        <w:pStyle w:val="Ustp"/>
        <w:numPr>
          <w:ilvl w:val="0"/>
          <w:numId w:val="20"/>
        </w:numPr>
        <w:tabs>
          <w:tab w:val="clear" w:pos="425"/>
          <w:tab w:val="left" w:pos="416"/>
        </w:tabs>
        <w:ind w:left="416"/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Warunkiem uznania wsparcia za całkowicie rozliczone jest:</w:t>
      </w:r>
    </w:p>
    <w:p w:rsidR="000824BE" w:rsidRPr="00EB2B46" w:rsidRDefault="000824BE" w:rsidP="000824BE">
      <w:pPr>
        <w:pStyle w:val="Ustp"/>
        <w:numPr>
          <w:ilvl w:val="2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 xml:space="preserve">prowadzenie działalności gospodarczej zgodnie z umową, wnioskiem, w tym szacunkowym zestawieniem wydatków oraz właściwymi przepisami prawa, </w:t>
      </w:r>
    </w:p>
    <w:p w:rsidR="000824BE" w:rsidRPr="00EB2B46" w:rsidRDefault="000824BE" w:rsidP="003F5A0A">
      <w:pPr>
        <w:pStyle w:val="Ustp"/>
        <w:numPr>
          <w:ilvl w:val="2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 xml:space="preserve">przedstawienie Zestawień poniesionych wydatków, o których </w:t>
      </w:r>
      <w:r w:rsidRPr="005B0F25">
        <w:rPr>
          <w:rFonts w:ascii="Calibri" w:hAnsi="Calibri" w:cs="Calibri"/>
          <w:szCs w:val="22"/>
        </w:rPr>
        <w:t xml:space="preserve">mowa w ust. 2 </w:t>
      </w:r>
      <w:r w:rsidR="003F5A0A" w:rsidRPr="005B0F25">
        <w:rPr>
          <w:rFonts w:ascii="Calibri" w:hAnsi="Calibri" w:cs="Calibri"/>
          <w:szCs w:val="22"/>
        </w:rPr>
        <w:t xml:space="preserve">i 3 </w:t>
      </w:r>
      <w:r w:rsidRPr="005B0F25">
        <w:rPr>
          <w:rFonts w:ascii="Calibri" w:hAnsi="Calibri" w:cs="Calibri"/>
          <w:szCs w:val="22"/>
        </w:rPr>
        <w:t>wraz</w:t>
      </w:r>
      <w:r w:rsidRPr="00EB2B46">
        <w:rPr>
          <w:rFonts w:ascii="Calibri" w:hAnsi="Calibri" w:cs="Calibri"/>
          <w:szCs w:val="22"/>
        </w:rPr>
        <w:t xml:space="preserve"> z wymaganymi dokumentami potwierdzającymi dokonanie wydatków oraz oświadczeniami o prawdziwości złożonych </w:t>
      </w:r>
      <w:r w:rsidRPr="005B0F25">
        <w:rPr>
          <w:rFonts w:ascii="Calibri" w:hAnsi="Calibri" w:cs="Calibri"/>
          <w:szCs w:val="22"/>
        </w:rPr>
        <w:t xml:space="preserve">zestawień oraz oświadczeniami o dokonaniu wydatków zgodnie </w:t>
      </w:r>
      <w:r w:rsidRPr="005B0F25">
        <w:rPr>
          <w:rFonts w:ascii="Calibri" w:hAnsi="Calibri" w:cs="Calibri"/>
          <w:szCs w:val="22"/>
        </w:rPr>
        <w:br/>
        <w:t>z szacunkowym zestawieniem wydatków</w:t>
      </w:r>
      <w:r w:rsidR="003F5A0A" w:rsidRPr="005B0F25">
        <w:rPr>
          <w:rFonts w:ascii="Calibri" w:hAnsi="Calibri" w:cs="Calibri"/>
          <w:szCs w:val="22"/>
        </w:rPr>
        <w:t xml:space="preserve"> i /lub harmonogramem rzeczowo-finansowym</w:t>
      </w:r>
      <w:r w:rsidRPr="005B0F25">
        <w:rPr>
          <w:rFonts w:ascii="Calibri" w:hAnsi="Calibri" w:cs="Calibri"/>
          <w:szCs w:val="22"/>
        </w:rPr>
        <w:t>,</w:t>
      </w:r>
    </w:p>
    <w:p w:rsidR="000824BE" w:rsidRPr="00EB2B46" w:rsidRDefault="000824BE" w:rsidP="000824BE">
      <w:pPr>
        <w:pStyle w:val="Ustp"/>
        <w:numPr>
          <w:ilvl w:val="2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zweryfikowanie przez Beneficjenta faktu nieprzerwanego prowadzenia działalności gospodarczej przez wymagany minimalny okres 12 miesięcy od dnia jej rozpoczęcia na podstawie wygenerowanego dokumentu z Centralnej Ewidencji i Informacji o Działalności Gospodarczej lub KRS.</w:t>
      </w:r>
    </w:p>
    <w:p w:rsidR="000824BE" w:rsidRPr="00EB2B46" w:rsidRDefault="000824BE" w:rsidP="000824BE">
      <w:pPr>
        <w:pStyle w:val="Ustp"/>
        <w:numPr>
          <w:ilvl w:val="2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akceptacja przez Beneficjenta Zestawień poniesionych wydatków, o których mowa w pkt. b.</w:t>
      </w:r>
    </w:p>
    <w:p w:rsidR="000824BE" w:rsidRPr="00EB2B46" w:rsidRDefault="000824BE" w:rsidP="000824BE">
      <w:pPr>
        <w:pStyle w:val="Ustp"/>
        <w:numPr>
          <w:ilvl w:val="0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Terminy do przedstawienia Zestawień mogą być wydłużone przez Beneficjenta na wniosek Uczestnika projektu.</w:t>
      </w:r>
    </w:p>
    <w:p w:rsidR="000824BE" w:rsidRPr="00EB2B46" w:rsidRDefault="000824BE" w:rsidP="000824BE">
      <w:pPr>
        <w:pStyle w:val="Ustp"/>
        <w:numPr>
          <w:ilvl w:val="0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Uporczywe uchylanie się Uczestnika projektu od realizacji obowiązków związanych z rozliczeniem wsparcia stanowi przesłankę do rozwiązania niniejszej Umowy bez wypowiedzenia.</w:t>
      </w:r>
    </w:p>
    <w:p w:rsidR="000824BE" w:rsidRPr="00EB2B46" w:rsidRDefault="000824BE" w:rsidP="000824BE">
      <w:pPr>
        <w:pStyle w:val="Ustp"/>
        <w:numPr>
          <w:ilvl w:val="0"/>
          <w:numId w:val="20"/>
        </w:numPr>
        <w:rPr>
          <w:rFonts w:ascii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Beneficjent poinformuje Uczestnika projektu na piśmie o wynikach rozliczenia wskazując zakres Umowy wykonany w sposób nienależyty, w tym kwoty nieprawidłowo poniesionych wydatków.</w:t>
      </w:r>
    </w:p>
    <w:p w:rsidR="000824BE" w:rsidRPr="00EB2B46" w:rsidRDefault="000824BE" w:rsidP="000824BE">
      <w:pPr>
        <w:pStyle w:val="Ustp"/>
        <w:numPr>
          <w:ilvl w:val="0"/>
          <w:numId w:val="20"/>
        </w:numPr>
        <w:rPr>
          <w:rFonts w:ascii="Calibri" w:eastAsia="Calibri" w:hAnsi="Calibri" w:cs="Calibri"/>
          <w:szCs w:val="22"/>
        </w:rPr>
      </w:pPr>
      <w:r w:rsidRPr="00EB2B46">
        <w:rPr>
          <w:rFonts w:ascii="Calibri" w:hAnsi="Calibri" w:cs="Calibri"/>
          <w:szCs w:val="22"/>
        </w:rPr>
        <w:t>Wyniki rozliczenia wsparcia finansowego stanowią podstawę oceny należytego wykonania Umowy i może stanowić podstawę do żądania zwrotu całości lub odpowiedniej części wsparcia finansowego.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F048C8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§ 7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Obowiązki kontrolne i monitoring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  <w:bCs/>
        </w:rPr>
      </w:pPr>
    </w:p>
    <w:p w:rsidR="00B50F50" w:rsidRPr="00515749" w:rsidRDefault="00B50F50" w:rsidP="00B50F50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jest zobowiązany poddać się kontroli uprawnionych organów w zakresie prawidłowości wydatkowania bezzwrotnego wsparcia. Na Beneficjencie spoczywa główny obowiązek min. jednej wizyty monitoringowej i minimum jednej kontroli prowadzonej przez Uczestnika projektu działalności gospodarczej przez okres 12 miesięcy od dnia rozpoczęcia działalności gospodarczej, tj. w szczególności:</w:t>
      </w:r>
    </w:p>
    <w:p w:rsidR="00B50F50" w:rsidRPr="00515749" w:rsidRDefault="00B50F50" w:rsidP="00B50F50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czy Uczestnik projektu faktycznie prowadzi działalność gospodarczą,</w:t>
      </w:r>
    </w:p>
    <w:p w:rsidR="00B50F50" w:rsidRPr="00515749" w:rsidRDefault="00B50F50" w:rsidP="00B50F50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czy działalność gospodarcza prowadzona jest zgodnie z zatwierdzonym biznesplanem,</w:t>
      </w:r>
    </w:p>
    <w:p w:rsidR="00B50F50" w:rsidRPr="00515749" w:rsidRDefault="00B50F50" w:rsidP="00B50F50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wykorzystanie przez niego zakupionych towarów lub usług zgodnie z charakterem prowadzonej działalności, w tym z biznesplanem (Beneficjent weryfikuje poszczególne dokumenty księgowe potwierdzające zakup przez Uczestnika projektu towarów lub usług). </w:t>
      </w:r>
      <w:r w:rsidRPr="00515749">
        <w:rPr>
          <w:rFonts w:eastAsia="Calibri" w:cstheme="minorHAnsi"/>
        </w:rPr>
        <w:br/>
        <w:t>W szczególności Uczestnik powinien posiadać sprzęt i wyposażenie zakupione                                z otrzymanych środków i wykazane w rozliczeniu. W przypadku, gdy w ramach kontroli stwierdzone zostanie, iż Uczestnik nie posiada towarów, które wykazał w rozliczeniu,                  a które nabył w celu zużycia w ramach prowadzonej działalności gospodarczej                        (np. materiały zużywane w celu świadczenia usług) lub w celu dalszej sprzedaży, Uczestnik powinien wykazać dochód z tytułu świadczonych usług lub sprzedaży towarów lub w inny sposób uzasadnić fakt nieposiadania zakupionych towarów.</w:t>
      </w:r>
    </w:p>
    <w:p w:rsidR="00B50F50" w:rsidRPr="00515749" w:rsidRDefault="00B50F50" w:rsidP="00B50F50">
      <w:pPr>
        <w:numPr>
          <w:ilvl w:val="0"/>
          <w:numId w:val="9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Jeżeli na podstawie czynności kontrolnych przeprowadzonych przez uprawnione organy zostanie stwierdzone, że Uczestnik projektu wykorzystał całość lub część bezzwrotnego wsparcia niezgodnie z przeznaczeniem, bez zachowania odpowiednich procedur lub pobrał całość                    lub część bezzwrotnego wsparcia w sposób niezależny albo w nadmiernej wysokości (w tym niezgodnie ze złożonym oświadczeniem stanowiącym załącznik do umowy), zobowiązany jest on do zwrotu tych środków odpowiednio w całości lub w części wraz z odsetkami, w terminie nie dłuższym niż 30 dni kalendarzowych i na rachunek wskazany przez Beneficjenta lub inny uprawniony podmiot, o którym mowa w ust. 1. Odsetki od bezzwrotnego wsparcia wykorzystanego niezgodnie z przeznaczeniem, bez zachowania odpowiednich procedur lub pobranego w sposób nienależny albo w nadmiernej wysokości, naliczane są zgodnie z art. 207 ust. 1 ustawy z 27 sierpnia 2009 r. o finansach publicznych (Dz. U. z 2017 r., poz. 2077).</w:t>
      </w:r>
    </w:p>
    <w:p w:rsidR="00B50F50" w:rsidRPr="00515749" w:rsidRDefault="00B50F50" w:rsidP="00B50F50">
      <w:pPr>
        <w:spacing w:after="0" w:line="276" w:lineRule="auto"/>
        <w:ind w:left="284"/>
        <w:jc w:val="both"/>
        <w:rPr>
          <w:rFonts w:eastAsia="Calibri" w:cstheme="minorHAnsi"/>
          <w:b/>
          <w:bCs/>
        </w:rPr>
      </w:pPr>
      <w:r w:rsidRPr="00515749">
        <w:rPr>
          <w:rFonts w:eastAsia="Calibri" w:cstheme="minorHAnsi"/>
        </w:rPr>
        <w:t xml:space="preserve">Uczestnik projektu zobowiązany jest do monitorowania oraz informowania Beneficjenta                     o statusie prowadzonej działalności gospodarczej w okresie 6, 12 i 30 miesięcy od rozpoczęcia prowadzenia działalności gospodarczej, w szczególności w zakresie: rodzaju prowadzonej działalności (PKD), stanie zatrudnienia, branży z uwzględnieniem, </w:t>
      </w:r>
      <w:r w:rsidRPr="00515749">
        <w:rPr>
          <w:rFonts w:eastAsia="Calibri" w:cstheme="minorHAnsi"/>
          <w:b/>
          <w:bCs/>
        </w:rPr>
        <w:t xml:space="preserve">czy dana działalność gospodarcza prowadzona jest w danym  sektorze, w tym </w:t>
      </w:r>
      <w:bookmarkStart w:id="4" w:name="_Hlk513207278"/>
      <w:r w:rsidRPr="00515749">
        <w:rPr>
          <w:rFonts w:eastAsia="Calibri" w:cstheme="minorHAnsi"/>
          <w:b/>
          <w:iCs/>
        </w:rPr>
        <w:t>w sektorze białej gospodarki (tj. sektory związane z lecznictwem, ochroną zdrowia, farmaceutyczne, usługami medyczno-opiekuńczymi oraz przemysłem produktów medycznych) lub srebrnej gospodarki (tj. działalności gospodarczej mającej na celu zaspokajanie potrzeb wyłaniających się z procesu starzenia się ludności) lub zielonej gospodarki (poza rolnictwem), tj. sektory związane z transportem zbiorowym, odnawialnymi źródłami energii, budownictwem oraz gospodarką odpadami.</w:t>
      </w:r>
    </w:p>
    <w:bookmarkEnd w:id="4"/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 xml:space="preserve">§ </w:t>
      </w:r>
      <w:r w:rsidR="001A6A65">
        <w:rPr>
          <w:rFonts w:eastAsia="Calibri" w:cstheme="minorHAnsi"/>
          <w:b/>
          <w:bCs/>
        </w:rPr>
        <w:t>8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Zmiana Umowy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  <w:bCs/>
        </w:rPr>
      </w:pP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Wszelkie zmiany Umowy, wymagają aneksu w formie pisemnej, pod rygorem nieważności,           </w:t>
      </w:r>
      <w:r w:rsidR="007B565E">
        <w:rPr>
          <w:rFonts w:eastAsia="Calibri" w:cstheme="minorHAnsi"/>
        </w:rPr>
        <w:t xml:space="preserve">     z zastrzeżeniem ust. 4 i 5 oraz § 3 ust. 3.</w:t>
      </w: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Jeżeli wniosek o zmianę Umowy pochodzi od Uczestnika projektu, musi on przedstawić ten wniosek Beneficjentowi nie później niż w terminie 30 dni przed dniem, w którym zmiana ta powinna wejść w życie. Wniosek o zmianę, o którym mowa w zdaniu pierwszym musi zostać rozpatrzony przez Beneficjenta w terminie 14 dni kalendarzowych od dnia jego otrzymania.</w:t>
      </w: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Zasada, o której mowa w ust. 2 nie dotyczy sytuacji, gdy niezachowanie terminu nastąpi                    z przyczyn niezależnych od Uczestnika projektu lub zostało zaakceptowane przez Beneficjenta.</w:t>
      </w: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Zmiany dotyczące przesunięć pomiędzy poszczególnymi pozycjami wydatków ujętych                       w zaakceptowanym przez Beneficjenta harmonogramie rzeczowo-finansowym inwestycji, dopuszczalne są do wysokości nieprzekraczającej 10% zakładanej wartości wydatku.</w:t>
      </w: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Zmiany, o których mowa w ust. 4 nie wymagają sporządzania aneksu do niniejszej Umowy,                a jedynie poinformowania Beneficjenta w formie pisemnej wraz z uzasadnieniem, w terminie 14 dni od dnia wystąpienia zmian.</w:t>
      </w: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W pozostałych przypadkach Uczestnik projektu może wystąpić do Beneficjenta z pisemnym wnioskiem o zmianę biznesplanu, w szczególności w zakresie zestawienia towarów lub usług przewidywanych do zakupienia, ich parametrów technicznych lub jakościowych oraz wartości jednostkowych. Beneficjent w ciągu 15 dni </w:t>
      </w:r>
      <w:r w:rsidRPr="00515749">
        <w:rPr>
          <w:rFonts w:eastAsia="Times New Roman" w:cstheme="minorHAnsi"/>
          <w:lang w:eastAsia="pl-PL"/>
        </w:rPr>
        <w:t>kalendarzowych</w:t>
      </w:r>
      <w:r w:rsidRPr="00515749">
        <w:rPr>
          <w:rFonts w:eastAsia="Calibri" w:cstheme="minorHAnsi"/>
        </w:rPr>
        <w:t xml:space="preserve"> od dnia otrzymania wniosku Uczestnika projektu informuje pisemnie o decyzji, dotyczącej zatwierdzenia lub odrzucenia wnioskowanych zmian.</w:t>
      </w:r>
    </w:p>
    <w:p w:rsidR="00B50F50" w:rsidRPr="00515749" w:rsidRDefault="00B50F50" w:rsidP="00B50F50">
      <w:pPr>
        <w:numPr>
          <w:ilvl w:val="0"/>
          <w:numId w:val="11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Obowiązki i prawa wynikające z Umowy oraz związane z nią płatności nie mogą być przenoszone na rzecz osoby trzeciej.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 xml:space="preserve">§ </w:t>
      </w:r>
      <w:r w:rsidR="001A6A65">
        <w:rPr>
          <w:rFonts w:eastAsia="Calibri" w:cstheme="minorHAnsi"/>
          <w:b/>
          <w:bCs/>
        </w:rPr>
        <w:t>9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Rozwiązanie Umowy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  <w:bCs/>
        </w:rPr>
      </w:pPr>
    </w:p>
    <w:p w:rsidR="00B50F50" w:rsidRPr="00515749" w:rsidRDefault="00B50F50" w:rsidP="00B50F5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Uczestnik projektu może rozwiązać Umowę bez wypowiedzenia w każdym momencie,                  z zastrzeżeniem ust. 3.</w:t>
      </w:r>
    </w:p>
    <w:p w:rsidR="00B50F50" w:rsidRPr="00515749" w:rsidRDefault="00B50F50" w:rsidP="00B50F5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Beneficjent może rozwiązać Umowę bez wypowiedzenia i bez wypłaty jakichkolwiek odszkodowań, gdy Uczestnik projektu:</w:t>
      </w:r>
    </w:p>
    <w:p w:rsidR="00B50F50" w:rsidRPr="00515749" w:rsidRDefault="00B50F50" w:rsidP="00B50F50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nie wypełni, bez usprawiedliwienia, jednego ze swych zobowiązań i po otrzymaniu pisemnego upomnienia nadal ich nie wypełnia lub nie przedstawi w okresie 30 dni stosownych wyjaśnień;</w:t>
      </w:r>
    </w:p>
    <w:p w:rsidR="00B50F50" w:rsidRPr="00515749" w:rsidRDefault="00B50F50" w:rsidP="00B50F50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zawiesi działalność lub zakończy prowadzenie działalności;</w:t>
      </w:r>
    </w:p>
    <w:p w:rsidR="00B50F50" w:rsidRPr="00515749" w:rsidRDefault="00B50F50" w:rsidP="00B50F50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przedstawi fałszywe lub niepełne oświadczenia w celu uzyskania bezzwrotnego wsparcia;</w:t>
      </w:r>
    </w:p>
    <w:p w:rsidR="00B50F50" w:rsidRPr="00515749" w:rsidRDefault="00B50F50" w:rsidP="00B50F50">
      <w:pPr>
        <w:numPr>
          <w:ilvl w:val="0"/>
          <w:numId w:val="13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dopuści się nieprawidłowości finansowych.</w:t>
      </w:r>
    </w:p>
    <w:p w:rsidR="00B50F50" w:rsidRPr="00515749" w:rsidRDefault="00B50F50" w:rsidP="00B50F5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W przypadku, gdy rozwiązanie Umowy, o którym mowa w ust. 1 i 2 nastąpi po otrzymaniu bezzwrotnego wsparcia, o której mowa w </w:t>
      </w:r>
      <w:r w:rsidRPr="00515749">
        <w:rPr>
          <w:rFonts w:eastAsia="Calibri" w:cstheme="minorHAnsi"/>
          <w:bCs/>
        </w:rPr>
        <w:t xml:space="preserve">§ 2, Uczestnik projektu zobowiązany jest zwrócić              w całości otrzymane wsparcie wraz z odsetkami, na rachunek bankowy Beneficjenta                         nr …………………………….. w terminie </w:t>
      </w:r>
      <w:r w:rsidR="00A35591">
        <w:rPr>
          <w:rFonts w:eastAsia="Calibri" w:cstheme="minorHAnsi"/>
          <w:bCs/>
        </w:rPr>
        <w:t>7</w:t>
      </w:r>
      <w:r w:rsidRPr="00515749">
        <w:rPr>
          <w:rFonts w:eastAsia="Calibri" w:cstheme="minorHAnsi"/>
          <w:bCs/>
        </w:rPr>
        <w:t xml:space="preserve"> dni od dnia rozwiązania Umowy.</w:t>
      </w:r>
    </w:p>
    <w:p w:rsidR="00B50F50" w:rsidRPr="00515749" w:rsidRDefault="00B50F50" w:rsidP="00B50F5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W przypadku, gdy Uczestnik projektu nie dokonał w wyznaczonym terminie zwrotu, o którym mowa w ust. 3 oraz w </w:t>
      </w:r>
      <w:r w:rsidRPr="00515749">
        <w:rPr>
          <w:rFonts w:eastAsia="Calibri" w:cstheme="minorHAnsi"/>
          <w:bCs/>
        </w:rPr>
        <w:t>§ 4 i § 5, Beneficjent podejmie czynności zmierzające do odzyskania należnych środków, z wykorzystaniem dostępnych środków prawnych, w szczególności zabezpieczenia, o którym mowa w § 4 ust. 3 pkt 2. Koszty czynności zmierzających do odzyskania nieprawidłowo wykorzystanej dotacji obciążają Uczestnika projektu.</w:t>
      </w:r>
    </w:p>
    <w:p w:rsidR="00B50F50" w:rsidRPr="00515749" w:rsidRDefault="00B50F50" w:rsidP="00B50F5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O czynnościach podjętych w związku z sytuacją, o której mowa w ust. 4, Beneficjent informuje Instytucję Zarządzającą RPO WL 2014-2020 w ciągu 14 dni od dnia podjęcia tych czynności.</w:t>
      </w:r>
    </w:p>
    <w:p w:rsidR="00B50F50" w:rsidRPr="00515749" w:rsidRDefault="00B50F50" w:rsidP="00B50F50">
      <w:pPr>
        <w:numPr>
          <w:ilvl w:val="0"/>
          <w:numId w:val="12"/>
        </w:num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15749">
        <w:rPr>
          <w:rFonts w:eastAsia="Calibri" w:cstheme="minorHAnsi"/>
        </w:rPr>
        <w:t>Uczestnik projektu, który otrzymał środki finansowe na rozwój przedsiębiorczości ma obowiązek dokonać zwrotu otrzymanych środków wraz z należnymi odsetkami w terminie i na rachunek wskazany przez Beneficjenta lub inny uprawniony podmiot, jeżeli prowadził działalność gospodarczą przez okres krótszy niż 12 miesięcy,</w:t>
      </w:r>
      <w:r w:rsidRPr="00515749">
        <w:rPr>
          <w:rFonts w:eastAsia="Times New Roman" w:cstheme="minorHAnsi"/>
          <w:lang w:eastAsia="pl-PL"/>
        </w:rPr>
        <w:t xml:space="preserve"> przy czym do okresu prowadzenia działalności gospodarczej zalicza się przerwy w jej prowadzeniu z powodu choroby lub korzystania ze świadczenia rehabilitacyjnego. </w:t>
      </w:r>
      <w:r w:rsidRPr="00515749">
        <w:rPr>
          <w:rFonts w:eastAsia="Calibri" w:cstheme="minorHAnsi"/>
        </w:rPr>
        <w:t>Odsetki od dotacji wykorzystanej niezgodnie z przeznaczeniem, bez zachowania odpowiednich procedur lub pobranej w sposób niezależny albo w nadmiernej wysokości, naliczane są zgodnie z art. 207 ust. 1 ustawy z 27 sierpnia 2009 r. o finansach publicznych.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  <w:r w:rsidRPr="00515749">
        <w:rPr>
          <w:rFonts w:eastAsia="Calibri" w:cstheme="minorHAnsi"/>
        </w:rPr>
        <w:t xml:space="preserve"> 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 xml:space="preserve">§ </w:t>
      </w:r>
      <w:r w:rsidR="001A6A65">
        <w:rPr>
          <w:rFonts w:eastAsia="Calibri" w:cstheme="minorHAnsi"/>
          <w:b/>
          <w:bCs/>
        </w:rPr>
        <w:t>10</w:t>
      </w:r>
    </w:p>
    <w:p w:rsidR="00B50F50" w:rsidRPr="00515749" w:rsidRDefault="00B50F50" w:rsidP="00B50F50">
      <w:pPr>
        <w:spacing w:after="0" w:line="276" w:lineRule="auto"/>
        <w:jc w:val="center"/>
        <w:rPr>
          <w:rFonts w:eastAsia="Calibri" w:cstheme="minorHAnsi"/>
          <w:b/>
          <w:bCs/>
        </w:rPr>
      </w:pPr>
      <w:r w:rsidRPr="00515749">
        <w:rPr>
          <w:rFonts w:eastAsia="Calibri" w:cstheme="minorHAnsi"/>
          <w:b/>
          <w:bCs/>
        </w:rPr>
        <w:t>Postanowienia końcowe</w:t>
      </w:r>
    </w:p>
    <w:p w:rsidR="00B50F50" w:rsidRPr="00515749" w:rsidRDefault="00B50F50" w:rsidP="00B50F50">
      <w:pPr>
        <w:spacing w:after="0" w:line="276" w:lineRule="auto"/>
        <w:rPr>
          <w:rFonts w:eastAsia="Calibri" w:cstheme="minorHAnsi"/>
          <w:bCs/>
        </w:rPr>
      </w:pPr>
    </w:p>
    <w:p w:rsidR="00B50F50" w:rsidRPr="00515749" w:rsidRDefault="00B50F50" w:rsidP="00B50F50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Postanowienia niniejszej Umowy podlegają przepisom prawa powszechnie obowiązującego.</w:t>
      </w:r>
    </w:p>
    <w:p w:rsidR="00B50F50" w:rsidRPr="00515749" w:rsidRDefault="00B50F50" w:rsidP="00B50F50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Wszelkie spory między Beneficjentem a Uczestnikiem projektu związane z realizacją niniejszej Umowy, podlegają rozstrzygnięciu przez sąd właściwy dla siedziby Beneficjenta.</w:t>
      </w:r>
    </w:p>
    <w:p w:rsidR="00B50F50" w:rsidRPr="00515749" w:rsidRDefault="00B50F50" w:rsidP="00B50F50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Umowę sporządzono w dwóch jednobrzmiących egzemplarzach: jednym dla Beneficjenta              oraz jednym dla Uczestnika projektu.</w:t>
      </w:r>
    </w:p>
    <w:p w:rsidR="00B50F50" w:rsidRPr="00515749" w:rsidRDefault="00B50F50" w:rsidP="00B50F50">
      <w:pPr>
        <w:numPr>
          <w:ilvl w:val="0"/>
          <w:numId w:val="14"/>
        </w:numPr>
        <w:spacing w:after="0" w:line="276" w:lineRule="auto"/>
        <w:contextualSpacing/>
        <w:jc w:val="both"/>
        <w:rPr>
          <w:rFonts w:eastAsia="Calibri" w:cstheme="minorHAnsi"/>
        </w:rPr>
      </w:pPr>
      <w:r w:rsidRPr="00515749">
        <w:rPr>
          <w:rFonts w:eastAsia="Calibri" w:cstheme="minorHAnsi"/>
        </w:rPr>
        <w:t>Umowa wchodzi w życie w dniu podpisania przez obie strony.</w:t>
      </w:r>
    </w:p>
    <w:p w:rsidR="00B50F50" w:rsidRPr="00515749" w:rsidRDefault="00B50F50" w:rsidP="00B50F50">
      <w:pPr>
        <w:numPr>
          <w:ilvl w:val="0"/>
          <w:numId w:val="14"/>
        </w:numPr>
        <w:spacing w:after="60" w:line="264" w:lineRule="auto"/>
        <w:jc w:val="both"/>
        <w:rPr>
          <w:rFonts w:eastAsia="Times New Roman" w:cstheme="minorHAnsi"/>
          <w:lang w:eastAsia="pl-PL"/>
        </w:rPr>
      </w:pPr>
      <w:r w:rsidRPr="00515749">
        <w:rPr>
          <w:rFonts w:eastAsia="Times New Roman" w:cstheme="minorHAnsi"/>
          <w:lang w:eastAsia="pl-PL"/>
        </w:rPr>
        <w:t>Integralną część niniejszej umowy stanowi załącznik:</w:t>
      </w:r>
    </w:p>
    <w:p w:rsidR="00B50F50" w:rsidRPr="00515749" w:rsidRDefault="00B50F50" w:rsidP="00B50F50">
      <w:pPr>
        <w:numPr>
          <w:ilvl w:val="0"/>
          <w:numId w:val="15"/>
        </w:numPr>
        <w:tabs>
          <w:tab w:val="left" w:pos="709"/>
        </w:tabs>
        <w:spacing w:after="60" w:line="264" w:lineRule="auto"/>
        <w:jc w:val="both"/>
        <w:rPr>
          <w:rFonts w:eastAsia="Times New Roman" w:cstheme="minorHAnsi"/>
          <w:lang w:eastAsia="pl-PL"/>
        </w:rPr>
      </w:pPr>
      <w:r w:rsidRPr="00515749">
        <w:rPr>
          <w:rFonts w:eastAsia="Times New Roman" w:cstheme="minorHAnsi"/>
          <w:lang w:eastAsia="pl-PL"/>
        </w:rPr>
        <w:t xml:space="preserve">załącznik nr 1: </w:t>
      </w:r>
      <w:r w:rsidRPr="000160B3">
        <w:rPr>
          <w:rFonts w:eastAsia="Times New Roman" w:cstheme="minorHAnsi"/>
          <w:lang w:eastAsia="pl-PL"/>
        </w:rPr>
        <w:t xml:space="preserve"> </w:t>
      </w:r>
      <w:r w:rsidRPr="00EE088D">
        <w:rPr>
          <w:rFonts w:eastAsia="Times New Roman" w:cstheme="minorHAnsi"/>
          <w:lang w:eastAsia="pl-PL"/>
        </w:rPr>
        <w:t>Wzór oświadczenia uczestnika</w:t>
      </w:r>
    </w:p>
    <w:p w:rsidR="00B50F50" w:rsidRDefault="00B50F50" w:rsidP="000160B3">
      <w:pPr>
        <w:numPr>
          <w:ilvl w:val="0"/>
          <w:numId w:val="15"/>
        </w:numPr>
        <w:tabs>
          <w:tab w:val="left" w:pos="709"/>
        </w:tabs>
        <w:spacing w:after="60" w:line="264" w:lineRule="auto"/>
        <w:jc w:val="both"/>
        <w:rPr>
          <w:rFonts w:eastAsia="Times New Roman" w:cstheme="minorHAnsi"/>
          <w:lang w:eastAsia="pl-PL"/>
        </w:rPr>
      </w:pPr>
      <w:r w:rsidRPr="00515749">
        <w:rPr>
          <w:rFonts w:eastAsia="Times New Roman" w:cstheme="minorHAnsi"/>
          <w:lang w:eastAsia="pl-PL"/>
        </w:rPr>
        <w:t xml:space="preserve">załącznik nr 2: Wzór oświadczenia o </w:t>
      </w:r>
      <w:proofErr w:type="spellStart"/>
      <w:r w:rsidRPr="00515749">
        <w:rPr>
          <w:rFonts w:eastAsia="Times New Roman" w:cstheme="minorHAnsi"/>
          <w:lang w:eastAsia="pl-PL"/>
        </w:rPr>
        <w:t>n</w:t>
      </w:r>
      <w:r w:rsidR="00EE088D">
        <w:rPr>
          <w:rFonts w:eastAsia="Times New Roman" w:cstheme="minorHAnsi"/>
          <w:lang w:eastAsia="pl-PL"/>
        </w:rPr>
        <w:t>iekwalifikowalności</w:t>
      </w:r>
      <w:proofErr w:type="spellEnd"/>
      <w:r w:rsidR="00EE088D">
        <w:rPr>
          <w:rFonts w:eastAsia="Times New Roman" w:cstheme="minorHAnsi"/>
          <w:lang w:eastAsia="pl-PL"/>
        </w:rPr>
        <w:t xml:space="preserve"> podatku VAT</w:t>
      </w:r>
    </w:p>
    <w:p w:rsidR="000160B3" w:rsidRPr="000160B3" w:rsidRDefault="000160B3" w:rsidP="000160B3">
      <w:pPr>
        <w:numPr>
          <w:ilvl w:val="0"/>
          <w:numId w:val="15"/>
        </w:numPr>
        <w:tabs>
          <w:tab w:val="left" w:pos="709"/>
        </w:tabs>
        <w:spacing w:after="60" w:line="264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załącznik nr 3: </w:t>
      </w:r>
      <w:r w:rsidRPr="000160B3">
        <w:rPr>
          <w:rFonts w:eastAsia="Times New Roman" w:cstheme="minorHAnsi"/>
          <w:lang w:eastAsia="pl-PL"/>
        </w:rPr>
        <w:t>Oświadczenie o zamiarze odejścia z rolnictwa – jeżeli dotyczy</w:t>
      </w:r>
    </w:p>
    <w:p w:rsidR="000160B3" w:rsidRPr="000160B3" w:rsidRDefault="000160B3" w:rsidP="000160B3">
      <w:pPr>
        <w:numPr>
          <w:ilvl w:val="0"/>
          <w:numId w:val="15"/>
        </w:numPr>
        <w:tabs>
          <w:tab w:val="left" w:pos="709"/>
        </w:tabs>
        <w:spacing w:after="60" w:line="264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załącznik nr 4: </w:t>
      </w:r>
      <w:r w:rsidRPr="000160B3">
        <w:rPr>
          <w:rFonts w:eastAsia="Times New Roman" w:cstheme="minorHAnsi"/>
          <w:lang w:eastAsia="pl-PL"/>
        </w:rPr>
        <w:t>Oświadczenie o wywiązaniu się z kryteriów premiujących – jeżeli dotyczy</w:t>
      </w:r>
    </w:p>
    <w:p w:rsidR="000160B3" w:rsidRPr="00515749" w:rsidRDefault="000160B3" w:rsidP="000160B3">
      <w:pPr>
        <w:tabs>
          <w:tab w:val="left" w:pos="709"/>
        </w:tabs>
        <w:spacing w:after="60" w:line="264" w:lineRule="auto"/>
        <w:ind w:left="720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tabs>
          <w:tab w:val="left" w:pos="709"/>
        </w:tabs>
        <w:spacing w:after="60" w:line="264" w:lineRule="auto"/>
        <w:ind w:left="720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spacing w:after="0" w:line="276" w:lineRule="auto"/>
        <w:ind w:left="720"/>
        <w:contextualSpacing/>
        <w:jc w:val="both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B50F50" w:rsidP="00B50F50">
      <w:pPr>
        <w:spacing w:after="0" w:line="276" w:lineRule="auto"/>
        <w:rPr>
          <w:rFonts w:eastAsia="Calibri" w:cstheme="minorHAnsi"/>
        </w:rPr>
      </w:pPr>
    </w:p>
    <w:p w:rsidR="00B50F50" w:rsidRPr="00515749" w:rsidRDefault="00EE088D" w:rsidP="00B50F50">
      <w:pPr>
        <w:spacing w:after="0" w:line="276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…………………………………………………………….</w:t>
      </w:r>
      <w:r>
        <w:rPr>
          <w:rFonts w:eastAsia="Calibri" w:cstheme="minorHAnsi"/>
        </w:rPr>
        <w:tab/>
      </w:r>
      <w:r>
        <w:rPr>
          <w:rFonts w:eastAsia="Calibri" w:cstheme="minorHAnsi"/>
        </w:rPr>
        <w:tab/>
      </w:r>
      <w:r w:rsidR="00B50F50" w:rsidRPr="00515749">
        <w:rPr>
          <w:rFonts w:eastAsia="Calibri" w:cstheme="minorHAnsi"/>
        </w:rPr>
        <w:t>………………………………………………………….</w:t>
      </w:r>
    </w:p>
    <w:p w:rsidR="00B50F50" w:rsidRPr="00515749" w:rsidRDefault="00B50F50" w:rsidP="00B50F50">
      <w:pPr>
        <w:spacing w:after="0" w:line="276" w:lineRule="auto"/>
        <w:ind w:firstLine="708"/>
        <w:rPr>
          <w:rFonts w:eastAsia="Calibri" w:cstheme="minorHAnsi"/>
          <w:i/>
        </w:rPr>
      </w:pPr>
      <w:r w:rsidRPr="00515749">
        <w:rPr>
          <w:rFonts w:eastAsia="Calibri" w:cstheme="minorHAnsi"/>
          <w:i/>
        </w:rPr>
        <w:t xml:space="preserve"> Podpis Beneficjenta</w:t>
      </w:r>
      <w:r w:rsidRPr="00515749">
        <w:rPr>
          <w:rFonts w:eastAsia="Calibri" w:cstheme="minorHAnsi"/>
          <w:i/>
        </w:rPr>
        <w:tab/>
      </w:r>
      <w:r w:rsidRPr="00515749">
        <w:rPr>
          <w:rFonts w:eastAsia="Calibri" w:cstheme="minorHAnsi"/>
          <w:i/>
        </w:rPr>
        <w:tab/>
        <w:t xml:space="preserve">                   </w:t>
      </w:r>
      <w:r w:rsidR="00EE088D">
        <w:rPr>
          <w:rFonts w:eastAsia="Calibri" w:cstheme="minorHAnsi"/>
          <w:i/>
        </w:rPr>
        <w:t xml:space="preserve">                    </w:t>
      </w:r>
      <w:r w:rsidRPr="00515749">
        <w:rPr>
          <w:rFonts w:eastAsia="Calibri" w:cstheme="minorHAnsi"/>
          <w:i/>
        </w:rPr>
        <w:t>Podpis Uczestnika projektu</w:t>
      </w: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B50F50" w:rsidRPr="00515749" w:rsidRDefault="00B50F50" w:rsidP="00B50F5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 w:rsidRPr="00515749">
        <w:rPr>
          <w:rFonts w:eastAsia="Times New Roman" w:cstheme="minorHAnsi"/>
          <w:b/>
          <w:lang w:eastAsia="pl-PL"/>
        </w:rPr>
        <w:t>Załącznik nr 1 do umowy</w:t>
      </w:r>
      <w:r>
        <w:rPr>
          <w:rFonts w:eastAsia="Times New Roman" w:cstheme="minorHAnsi"/>
          <w:b/>
          <w:lang w:eastAsia="pl-PL"/>
        </w:rPr>
        <w:t xml:space="preserve"> - Oświadczenie uczestnika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15749">
        <w:rPr>
          <w:rFonts w:eastAsia="Times New Roman" w:cstheme="minorHAnsi"/>
          <w:b/>
          <w:lang w:eastAsia="pl-PL"/>
        </w:rPr>
        <w:t>OŚWIADCZENIE UCZESTNIKA PROJEKTU</w:t>
      </w:r>
    </w:p>
    <w:p w:rsidR="000160B3" w:rsidRPr="00EE088D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EE088D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theme="minorHAnsi"/>
          <w:lang w:eastAsia="pl-PL"/>
        </w:rPr>
      </w:pPr>
      <w:r w:rsidRPr="00EE088D">
        <w:rPr>
          <w:rFonts w:eastAsia="Times New Roman" w:cstheme="minorHAnsi"/>
          <w:lang w:eastAsia="pl-PL"/>
        </w:rPr>
        <w:t>W związku</w:t>
      </w:r>
      <w:r>
        <w:rPr>
          <w:rFonts w:eastAsia="Times New Roman" w:cstheme="minorHAnsi"/>
          <w:lang w:eastAsia="pl-PL"/>
        </w:rPr>
        <w:t xml:space="preserve"> z przystąpieniem do projektu pt</w:t>
      </w:r>
      <w:r w:rsidRPr="00EE088D">
        <w:rPr>
          <w:rFonts w:eastAsia="Times New Roman" w:cstheme="minorHAnsi"/>
          <w:lang w:eastAsia="pl-PL"/>
        </w:rPr>
        <w:t xml:space="preserve">. </w:t>
      </w:r>
      <w:r w:rsidRPr="00EE088D">
        <w:rPr>
          <w:rFonts w:eastAsia="Times New Roman" w:cstheme="minorHAnsi"/>
          <w:b/>
          <w:lang w:eastAsia="pl-PL"/>
        </w:rPr>
        <w:t>„</w:t>
      </w:r>
      <w:r>
        <w:rPr>
          <w:rFonts w:cstheme="minorHAnsi"/>
          <w:b/>
        </w:rPr>
        <w:t>Od pomysłu do działania – edycja II</w:t>
      </w:r>
      <w:r w:rsidRPr="00EE088D">
        <w:rPr>
          <w:rFonts w:eastAsia="Times New Roman" w:cstheme="minorHAnsi"/>
          <w:b/>
          <w:lang w:eastAsia="pl-PL"/>
        </w:rPr>
        <w:t xml:space="preserve">” </w:t>
      </w:r>
      <w:r w:rsidRPr="00EE088D">
        <w:rPr>
          <w:rFonts w:eastAsia="Times New Roman" w:cstheme="minorHAnsi"/>
          <w:lang w:eastAsia="pl-PL"/>
        </w:rPr>
        <w:t>oświadczam, iż: nie korzystam równolegle z innych środków publicznych, w tym zwłaszcza środków Funduszu Pracy, Państwowego Funduszu Rehabilitacji Osób Niepełnosprawnych, środków oferowanych</w:t>
      </w:r>
      <w:r>
        <w:rPr>
          <w:rFonts w:eastAsia="Times New Roman" w:cstheme="minorHAnsi"/>
          <w:lang w:eastAsia="pl-PL"/>
        </w:rPr>
        <w:t xml:space="preserve"> </w:t>
      </w:r>
      <w:r w:rsidRPr="00EE088D">
        <w:rPr>
          <w:rFonts w:eastAsia="Times New Roman" w:cstheme="minorHAnsi"/>
          <w:lang w:eastAsia="pl-PL"/>
        </w:rPr>
        <w:t xml:space="preserve">w ramach PO WER, RPO oraz środków oferowanych w ramach Programu Rozwoju Obszarów Wiejskich 2014-2020 na pokrycie tych samych wydatków związanych </w:t>
      </w:r>
      <w:r>
        <w:rPr>
          <w:rFonts w:eastAsia="Times New Roman" w:cstheme="minorHAnsi"/>
          <w:lang w:eastAsia="pl-PL"/>
        </w:rPr>
        <w:br/>
      </w:r>
      <w:r w:rsidRPr="00EE088D">
        <w:rPr>
          <w:rFonts w:eastAsia="Times New Roman" w:cstheme="minorHAnsi"/>
          <w:lang w:eastAsia="pl-PL"/>
        </w:rPr>
        <w:t>z podjęciem</w:t>
      </w:r>
      <w:r>
        <w:rPr>
          <w:rFonts w:eastAsia="Times New Roman" w:cstheme="minorHAnsi"/>
          <w:lang w:eastAsia="pl-PL"/>
        </w:rPr>
        <w:t xml:space="preserve"> </w:t>
      </w:r>
      <w:r w:rsidRPr="00EE088D">
        <w:rPr>
          <w:rFonts w:eastAsia="Times New Roman" w:cstheme="minorHAnsi"/>
          <w:lang w:eastAsia="pl-PL"/>
        </w:rPr>
        <w:t>i prowadzeniem działalności gospodarczej.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5749">
        <w:rPr>
          <w:rFonts w:eastAsia="Times New Roman" w:cstheme="minorHAnsi"/>
          <w:lang w:eastAsia="pl-PL"/>
        </w:rPr>
        <w:t>…..………………………………………</w:t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 xml:space="preserve"> </w:t>
      </w:r>
      <w:r w:rsidRPr="00515749">
        <w:rPr>
          <w:rFonts w:eastAsia="Times New Roman" w:cstheme="minorHAnsi"/>
          <w:lang w:eastAsia="pl-PL"/>
        </w:rPr>
        <w:t>……………..…………………………….……………………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MIEJSCOWOŚĆ I DATA</w:t>
      </w:r>
      <w:r>
        <w:rPr>
          <w:rFonts w:eastAsia="Times New Roman" w:cstheme="minorHAnsi"/>
          <w:lang w:eastAsia="pl-PL"/>
        </w:rPr>
        <w:tab/>
        <w:t xml:space="preserve">                             </w:t>
      </w:r>
      <w:r w:rsidRPr="00515749">
        <w:rPr>
          <w:rFonts w:eastAsia="Times New Roman" w:cstheme="minorHAnsi"/>
          <w:lang w:eastAsia="pl-PL"/>
        </w:rPr>
        <w:t>CZYTELNY PODPIS UCZESTNIKA PROJEKTU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Załącznik nr 2 do umowy -  Oświadczenie o </w:t>
      </w:r>
      <w:proofErr w:type="spellStart"/>
      <w:r>
        <w:rPr>
          <w:rFonts w:eastAsia="Times New Roman" w:cstheme="minorHAnsi"/>
          <w:b/>
          <w:lang w:eastAsia="pl-PL"/>
        </w:rPr>
        <w:t>niekwalifikowalności</w:t>
      </w:r>
      <w:proofErr w:type="spellEnd"/>
      <w:r>
        <w:rPr>
          <w:rFonts w:eastAsia="Times New Roman" w:cstheme="minorHAnsi"/>
          <w:b/>
          <w:lang w:eastAsia="pl-PL"/>
        </w:rPr>
        <w:t xml:space="preserve"> VAT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515749">
        <w:rPr>
          <w:rFonts w:eastAsia="Times New Roman" w:cstheme="minorHAnsi"/>
          <w:b/>
          <w:lang w:eastAsia="pl-PL"/>
        </w:rPr>
        <w:t>OŚWIADCZENIE O NIEKWALIFIKOWALNOŚCI VAT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EE088D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eastAsia="Times New Roman" w:cstheme="minorHAnsi"/>
          <w:lang w:eastAsia="pl-PL"/>
        </w:rPr>
      </w:pPr>
      <w:r w:rsidRPr="00EE088D">
        <w:rPr>
          <w:rFonts w:eastAsia="Times New Roman" w:cstheme="minorHAnsi"/>
          <w:lang w:eastAsia="pl-PL"/>
        </w:rPr>
        <w:t xml:space="preserve">W związku z przystąpieniem do projektu pt. </w:t>
      </w:r>
      <w:r w:rsidRPr="00EE088D">
        <w:rPr>
          <w:rFonts w:eastAsia="Times New Roman" w:cstheme="minorHAnsi"/>
          <w:b/>
          <w:lang w:eastAsia="pl-PL"/>
        </w:rPr>
        <w:t>„</w:t>
      </w:r>
      <w:r>
        <w:rPr>
          <w:rFonts w:cstheme="minorHAnsi"/>
          <w:b/>
        </w:rPr>
        <w:t>Od pomysłu do działania – edycja II</w:t>
      </w:r>
      <w:r w:rsidRPr="00EE088D">
        <w:rPr>
          <w:rFonts w:eastAsia="Times New Roman" w:cstheme="minorHAnsi"/>
          <w:b/>
          <w:lang w:eastAsia="pl-PL"/>
        </w:rPr>
        <w:t>”</w:t>
      </w:r>
      <w:r w:rsidRPr="00EE088D">
        <w:rPr>
          <w:rFonts w:eastAsia="Times New Roman" w:cstheme="minorHAnsi"/>
          <w:lang w:eastAsia="pl-PL"/>
        </w:rPr>
        <w:t xml:space="preserve"> oświadczam, iż:</w:t>
      </w:r>
      <w:r>
        <w:rPr>
          <w:rFonts w:eastAsia="Times New Roman" w:cstheme="minorHAnsi"/>
          <w:lang w:eastAsia="pl-PL"/>
        </w:rPr>
        <w:t xml:space="preserve"> </w:t>
      </w:r>
      <w:r w:rsidRPr="00EE088D">
        <w:rPr>
          <w:rFonts w:eastAsia="Times New Roman" w:cstheme="minorHAnsi"/>
          <w:lang w:eastAsia="pl-PL"/>
        </w:rPr>
        <w:t xml:space="preserve">środki finansowe na rozpoczęcie działalności gospodarczej </w:t>
      </w:r>
      <w:r>
        <w:rPr>
          <w:rFonts w:eastAsia="Times New Roman" w:cstheme="minorHAnsi"/>
          <w:lang w:eastAsia="pl-PL"/>
        </w:rPr>
        <w:br/>
      </w:r>
      <w:r w:rsidRPr="00EE088D">
        <w:rPr>
          <w:rFonts w:eastAsia="Times New Roman" w:cstheme="minorHAnsi"/>
          <w:lang w:eastAsia="pl-PL"/>
        </w:rPr>
        <w:t>w postaci dotacji bezzwrotnej oraz wsparcie pomostowe finansowe w ramach otrzymanego dofinansowania obejmują wyłącznie kwoty netto tj. bez podatku od towarów i usług.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5749">
        <w:rPr>
          <w:rFonts w:eastAsia="Times New Roman" w:cstheme="minorHAnsi"/>
          <w:lang w:eastAsia="pl-PL"/>
        </w:rPr>
        <w:t>…..………………………………………</w:t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  <w:t>……………..…………………………….……………………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MIEJSCOWOŚĆ I DATA</w:t>
      </w:r>
      <w:r>
        <w:rPr>
          <w:rFonts w:eastAsia="Times New Roman" w:cstheme="minorHAnsi"/>
          <w:lang w:eastAsia="pl-PL"/>
        </w:rPr>
        <w:tab/>
        <w:t xml:space="preserve">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 xml:space="preserve"> CZYTELNY PODPIS UCZESTNIKA PROJEKTU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Default="000160B3" w:rsidP="000160B3">
      <w:pPr>
        <w:rPr>
          <w:rFonts w:cstheme="minorHAnsi"/>
        </w:rPr>
      </w:pPr>
    </w:p>
    <w:p w:rsidR="000160B3" w:rsidRPr="0057291E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Załącznik nr 3 do umowy -  Oświadczenie o zamiarze odejścia z rolnictwa </w:t>
      </w:r>
      <w:r w:rsidRPr="00FB4F6B">
        <w:rPr>
          <w:rFonts w:cs="Arial"/>
          <w:sz w:val="18"/>
          <w:szCs w:val="18"/>
        </w:rPr>
        <w:t>(</w:t>
      </w:r>
      <w:r w:rsidRPr="00BC04B4">
        <w:rPr>
          <w:rFonts w:cs="Arial"/>
          <w:sz w:val="18"/>
          <w:szCs w:val="18"/>
        </w:rPr>
        <w:t>do wypełnienia tylko dla osób spełniających ten warunek)</w:t>
      </w:r>
    </w:p>
    <w:p w:rsidR="000160B3" w:rsidRPr="00BC04B4" w:rsidRDefault="000160B3" w:rsidP="000160B3">
      <w:pPr>
        <w:spacing w:after="0" w:line="240" w:lineRule="auto"/>
        <w:jc w:val="both"/>
        <w:rPr>
          <w:rFonts w:cs="Arial"/>
        </w:rPr>
      </w:pPr>
    </w:p>
    <w:p w:rsidR="000160B3" w:rsidRDefault="000160B3" w:rsidP="000160B3">
      <w:pPr>
        <w:spacing w:after="0" w:line="240" w:lineRule="auto"/>
        <w:jc w:val="center"/>
        <w:rPr>
          <w:rFonts w:cs="Arial"/>
          <w:b/>
        </w:rPr>
      </w:pPr>
    </w:p>
    <w:p w:rsidR="000160B3" w:rsidRDefault="000160B3" w:rsidP="000160B3">
      <w:pPr>
        <w:spacing w:after="0" w:line="240" w:lineRule="auto"/>
        <w:jc w:val="center"/>
        <w:rPr>
          <w:rFonts w:cs="Arial"/>
          <w:b/>
        </w:rPr>
      </w:pPr>
    </w:p>
    <w:p w:rsidR="000160B3" w:rsidRDefault="000160B3" w:rsidP="000160B3">
      <w:pPr>
        <w:spacing w:after="0" w:line="240" w:lineRule="auto"/>
        <w:jc w:val="center"/>
        <w:rPr>
          <w:rFonts w:cs="Arial"/>
          <w:b/>
        </w:rPr>
      </w:pPr>
    </w:p>
    <w:p w:rsidR="000160B3" w:rsidRDefault="000160B3" w:rsidP="000160B3">
      <w:pPr>
        <w:spacing w:after="0" w:line="240" w:lineRule="auto"/>
        <w:jc w:val="center"/>
        <w:rPr>
          <w:rFonts w:cs="Arial"/>
          <w:b/>
        </w:rPr>
      </w:pPr>
      <w:r w:rsidRPr="00BC04B4">
        <w:rPr>
          <w:rFonts w:cs="Arial"/>
          <w:b/>
        </w:rPr>
        <w:t>OŚWIADCZENIE O ZAMIARZE ODEJŚCIA Z ROLNICTWA</w:t>
      </w:r>
    </w:p>
    <w:p w:rsidR="000160B3" w:rsidRPr="00BC04B4" w:rsidRDefault="000160B3" w:rsidP="000160B3">
      <w:pPr>
        <w:spacing w:after="0" w:line="240" w:lineRule="auto"/>
        <w:jc w:val="center"/>
        <w:rPr>
          <w:rFonts w:cs="Arial"/>
          <w:b/>
        </w:rPr>
      </w:pPr>
    </w:p>
    <w:p w:rsidR="000160B3" w:rsidRPr="00BC04B4" w:rsidRDefault="000160B3" w:rsidP="000160B3">
      <w:pPr>
        <w:spacing w:after="0" w:line="240" w:lineRule="auto"/>
        <w:jc w:val="both"/>
        <w:rPr>
          <w:rFonts w:cs="Arial"/>
        </w:rPr>
      </w:pPr>
    </w:p>
    <w:p w:rsidR="000160B3" w:rsidRPr="00BC04B4" w:rsidRDefault="000160B3" w:rsidP="000160B3">
      <w:pPr>
        <w:spacing w:after="0" w:line="240" w:lineRule="auto"/>
        <w:jc w:val="both"/>
        <w:rPr>
          <w:rFonts w:cs="Arial"/>
        </w:rPr>
      </w:pPr>
    </w:p>
    <w:p w:rsidR="000160B3" w:rsidRPr="00BC04B4" w:rsidRDefault="000160B3" w:rsidP="000160B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Ja ………………………………………………..……………………………., PESEL …………………………………………….., oświadczam, iż spełniam warunek</w:t>
      </w:r>
      <w:r w:rsidRPr="00BC04B4">
        <w:rPr>
          <w:rFonts w:cs="Arial"/>
        </w:rPr>
        <w:t>: osoby odchodzącej z rolnictwa zarejestrowanej jako bezrobotna</w:t>
      </w:r>
      <w:r>
        <w:rPr>
          <w:rFonts w:cs="Arial"/>
        </w:rPr>
        <w:t xml:space="preserve">, </w:t>
      </w:r>
      <w:r>
        <w:rPr>
          <w:rFonts w:cs="Arial"/>
        </w:rPr>
        <w:br/>
        <w:t>a moje</w:t>
      </w:r>
      <w:r w:rsidRPr="00BC04B4">
        <w:rPr>
          <w:rFonts w:cs="Arial"/>
        </w:rPr>
        <w:t xml:space="preserve"> gospod</w:t>
      </w:r>
      <w:r>
        <w:rPr>
          <w:rFonts w:cs="Arial"/>
        </w:rPr>
        <w:t xml:space="preserve">arstwo rolne nie przekraczają 2 </w:t>
      </w:r>
      <w:r w:rsidRPr="00BC04B4">
        <w:rPr>
          <w:rFonts w:cs="Arial"/>
        </w:rPr>
        <w:t>ha przeliczeniowych</w:t>
      </w:r>
      <w:r>
        <w:rPr>
          <w:rFonts w:cs="Arial"/>
        </w:rPr>
        <w:t>.</w:t>
      </w:r>
    </w:p>
    <w:p w:rsidR="000160B3" w:rsidRDefault="000160B3" w:rsidP="000160B3">
      <w:pPr>
        <w:spacing w:after="0" w:line="240" w:lineRule="auto"/>
        <w:jc w:val="both"/>
        <w:rPr>
          <w:rFonts w:cs="Arial"/>
        </w:rPr>
      </w:pPr>
    </w:p>
    <w:p w:rsidR="000160B3" w:rsidRDefault="000160B3" w:rsidP="000160B3">
      <w:pPr>
        <w:spacing w:after="0" w:line="240" w:lineRule="auto"/>
        <w:jc w:val="both"/>
        <w:rPr>
          <w:rFonts w:cs="Arial"/>
        </w:rPr>
      </w:pPr>
      <w:r w:rsidRPr="00BC04B4">
        <w:rPr>
          <w:rFonts w:cs="Arial"/>
        </w:rPr>
        <w:t>Oświadczam, iż zamierzam odejść z rolnictwa.</w:t>
      </w:r>
      <w:r>
        <w:rPr>
          <w:rFonts w:cs="Arial"/>
        </w:rPr>
        <w:t xml:space="preserve"> </w:t>
      </w:r>
    </w:p>
    <w:p w:rsidR="000160B3" w:rsidRDefault="000160B3" w:rsidP="000160B3">
      <w:pPr>
        <w:spacing w:after="0" w:line="240" w:lineRule="auto"/>
        <w:jc w:val="both"/>
        <w:rPr>
          <w:rFonts w:cs="Arial"/>
        </w:rPr>
      </w:pPr>
    </w:p>
    <w:p w:rsidR="000160B3" w:rsidRPr="00BC04B4" w:rsidRDefault="000160B3" w:rsidP="000160B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Zobowiązuję</w:t>
      </w:r>
      <w:r w:rsidRPr="00BC04B4">
        <w:rPr>
          <w:rFonts w:cs="Arial"/>
        </w:rPr>
        <w:t xml:space="preserve"> się do zmiany </w:t>
      </w:r>
      <w:r>
        <w:rPr>
          <w:rFonts w:cs="Arial"/>
        </w:rPr>
        <w:t xml:space="preserve">wsparcia z systemu </w:t>
      </w:r>
      <w:r w:rsidRPr="00BC04B4">
        <w:rPr>
          <w:rFonts w:cs="Arial"/>
        </w:rPr>
        <w:t xml:space="preserve">ubezpieczeń społecznych rolników (KRUS) na ogólny </w:t>
      </w:r>
      <w:r>
        <w:rPr>
          <w:rFonts w:cs="Arial"/>
        </w:rPr>
        <w:t xml:space="preserve"> </w:t>
      </w:r>
      <w:r w:rsidRPr="00BC04B4">
        <w:rPr>
          <w:rFonts w:cs="Arial"/>
        </w:rPr>
        <w:t>sys</w:t>
      </w:r>
      <w:r>
        <w:rPr>
          <w:rFonts w:cs="Arial"/>
        </w:rPr>
        <w:t xml:space="preserve">temu ubezpieczeń (ZUS) w chwili </w:t>
      </w:r>
      <w:r w:rsidRPr="00BC04B4">
        <w:rPr>
          <w:rFonts w:cs="Arial"/>
        </w:rPr>
        <w:t>rejestrowania działalności gospodarczej</w:t>
      </w:r>
    </w:p>
    <w:p w:rsidR="000160B3" w:rsidRDefault="000160B3" w:rsidP="000160B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</w:pPr>
    </w:p>
    <w:p w:rsidR="000160B3" w:rsidRDefault="000160B3" w:rsidP="000160B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</w:pPr>
    </w:p>
    <w:p w:rsidR="000160B3" w:rsidRPr="00BC04B4" w:rsidRDefault="000160B3" w:rsidP="000160B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</w:pPr>
    </w:p>
    <w:p w:rsidR="000160B3" w:rsidRPr="00BC04B4" w:rsidRDefault="000160B3" w:rsidP="000160B3">
      <w:pPr>
        <w:spacing w:after="0" w:line="240" w:lineRule="auto"/>
        <w:ind w:left="426"/>
        <w:jc w:val="both"/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5749">
        <w:rPr>
          <w:rFonts w:eastAsia="Times New Roman" w:cstheme="minorHAnsi"/>
          <w:lang w:eastAsia="pl-PL"/>
        </w:rPr>
        <w:t>…..………………………………………</w:t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  <w:t>……………..…………………………….……………………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MIEJSCOWOŚĆ I DATA</w:t>
      </w:r>
      <w:r>
        <w:rPr>
          <w:rFonts w:eastAsia="Times New Roman" w:cstheme="minorHAnsi"/>
          <w:lang w:eastAsia="pl-PL"/>
        </w:rPr>
        <w:tab/>
        <w:t xml:space="preserve">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 xml:space="preserve"> CZYTELNY PODPIS UCZESTNIKA PROJEKTU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</w:p>
    <w:p w:rsidR="000160B3" w:rsidRPr="0057291E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lang w:eastAsia="pl-PL"/>
        </w:rPr>
      </w:pPr>
      <w:r>
        <w:rPr>
          <w:rFonts w:eastAsia="Times New Roman" w:cstheme="minorHAnsi"/>
          <w:b/>
          <w:lang w:eastAsia="pl-PL"/>
        </w:rPr>
        <w:t xml:space="preserve">Załącznik nr 4 do umowy -  Oświadczenie o spełnieniu kryteriów premiujących </w:t>
      </w:r>
      <w:r w:rsidRPr="00FB4F6B">
        <w:rPr>
          <w:rFonts w:cs="Arial"/>
          <w:sz w:val="18"/>
          <w:szCs w:val="18"/>
        </w:rPr>
        <w:t>(</w:t>
      </w:r>
      <w:r w:rsidRPr="00BC04B4">
        <w:rPr>
          <w:rFonts w:cs="Arial"/>
          <w:sz w:val="18"/>
          <w:szCs w:val="18"/>
        </w:rPr>
        <w:t>do wypełnienia tylko dla osób spełniających ten warunek)</w:t>
      </w:r>
    </w:p>
    <w:p w:rsidR="000160B3" w:rsidRPr="00BC04B4" w:rsidRDefault="000160B3" w:rsidP="000160B3">
      <w:pPr>
        <w:spacing w:after="0" w:line="240" w:lineRule="auto"/>
        <w:jc w:val="both"/>
        <w:rPr>
          <w:rFonts w:cs="Arial"/>
        </w:rPr>
      </w:pPr>
    </w:p>
    <w:p w:rsidR="000160B3" w:rsidRDefault="000160B3" w:rsidP="000160B3">
      <w:pPr>
        <w:spacing w:after="0" w:line="240" w:lineRule="auto"/>
        <w:jc w:val="center"/>
        <w:rPr>
          <w:rFonts w:cs="Arial"/>
          <w:b/>
        </w:rPr>
      </w:pPr>
    </w:p>
    <w:p w:rsidR="000160B3" w:rsidRDefault="000160B3" w:rsidP="000160B3">
      <w:pPr>
        <w:spacing w:after="0" w:line="240" w:lineRule="auto"/>
        <w:jc w:val="center"/>
        <w:rPr>
          <w:rFonts w:cs="Arial"/>
          <w:b/>
        </w:rPr>
      </w:pPr>
    </w:p>
    <w:p w:rsidR="000160B3" w:rsidRDefault="000160B3" w:rsidP="000160B3">
      <w:pPr>
        <w:spacing w:after="0" w:line="240" w:lineRule="auto"/>
        <w:jc w:val="center"/>
        <w:rPr>
          <w:rFonts w:cs="Arial"/>
          <w:b/>
        </w:rPr>
      </w:pPr>
    </w:p>
    <w:p w:rsidR="000160B3" w:rsidRPr="00BC04B4" w:rsidRDefault="000160B3" w:rsidP="000160B3">
      <w:pPr>
        <w:spacing w:after="0" w:line="240" w:lineRule="auto"/>
        <w:jc w:val="center"/>
        <w:rPr>
          <w:rFonts w:cs="Arial"/>
          <w:b/>
        </w:rPr>
      </w:pPr>
      <w:r w:rsidRPr="00BC04B4">
        <w:rPr>
          <w:rFonts w:cs="Arial"/>
          <w:b/>
        </w:rPr>
        <w:t xml:space="preserve">OŚWIADCZENIE </w:t>
      </w:r>
    </w:p>
    <w:p w:rsidR="000160B3" w:rsidRPr="00BC04B4" w:rsidRDefault="000160B3" w:rsidP="000160B3">
      <w:pPr>
        <w:spacing w:after="0" w:line="240" w:lineRule="auto"/>
        <w:jc w:val="both"/>
        <w:rPr>
          <w:rFonts w:cs="Arial"/>
        </w:rPr>
      </w:pPr>
    </w:p>
    <w:p w:rsidR="000160B3" w:rsidRPr="00BC04B4" w:rsidRDefault="000160B3" w:rsidP="000160B3">
      <w:pPr>
        <w:spacing w:after="0" w:line="240" w:lineRule="auto"/>
        <w:jc w:val="both"/>
        <w:rPr>
          <w:rFonts w:cs="Arial"/>
        </w:rPr>
      </w:pPr>
    </w:p>
    <w:p w:rsidR="000160B3" w:rsidRDefault="000160B3" w:rsidP="000160B3">
      <w:pPr>
        <w:spacing w:after="0" w:line="240" w:lineRule="auto"/>
        <w:jc w:val="both"/>
        <w:rPr>
          <w:rFonts w:cs="Arial"/>
        </w:rPr>
      </w:pPr>
      <w:r>
        <w:rPr>
          <w:rFonts w:cs="Arial"/>
        </w:rPr>
        <w:t>Ja ………………………………………………..……………………………., PESEL …………………………………………….., oświadczam, iż*:</w:t>
      </w:r>
    </w:p>
    <w:p w:rsidR="000160B3" w:rsidRDefault="000160B3" w:rsidP="000160B3">
      <w:pPr>
        <w:spacing w:after="0" w:line="240" w:lineRule="auto"/>
        <w:jc w:val="both"/>
        <w:rPr>
          <w:rFonts w:cs="Arial"/>
        </w:rPr>
      </w:pPr>
    </w:p>
    <w:p w:rsidR="000160B3" w:rsidRPr="00BB4F23" w:rsidRDefault="000160B3" w:rsidP="000160B3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0160B3" w:rsidRPr="003F192B" w:rsidRDefault="000160B3" w:rsidP="000160B3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0160B3" w:rsidRPr="002201E2" w:rsidRDefault="000160B3" w:rsidP="000160B3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 terminie do 12 miesięcy od zarejestrowania działalności gospodarczej </w:t>
      </w:r>
      <w:r w:rsidRPr="003F192B">
        <w:rPr>
          <w:rFonts w:asciiTheme="minorHAnsi" w:hAnsiTheme="minorHAnsi" w:cs="Arial"/>
          <w:b/>
        </w:rPr>
        <w:t>zatrudnię dodatkową osobę/osoby</w:t>
      </w:r>
      <w:r>
        <w:rPr>
          <w:rFonts w:asciiTheme="minorHAnsi" w:hAnsiTheme="minorHAnsi" w:cs="Arial"/>
        </w:rPr>
        <w:t xml:space="preserve"> na umowę o pracę, w tym </w:t>
      </w:r>
      <w:r w:rsidRPr="002201E2">
        <w:rPr>
          <w:rFonts w:cs="Helvetica"/>
          <w:b/>
          <w:bCs/>
        </w:rPr>
        <w:t>w sektorze białej gospodarki</w:t>
      </w:r>
      <w:r w:rsidRPr="002201E2">
        <w:rPr>
          <w:rFonts w:cs="Helvetica"/>
          <w:bCs/>
        </w:rPr>
        <w:t xml:space="preserve"> (tj. sektory związane z lecznictwem, ochroną zdrowia, farmaceutyczne, usługami medyczno-opiekuńczymi oraz przemysłem produktów medycznych) lub </w:t>
      </w:r>
      <w:r w:rsidRPr="002201E2">
        <w:rPr>
          <w:rFonts w:cs="Helvetica"/>
          <w:b/>
          <w:bCs/>
        </w:rPr>
        <w:t>srebrnej gospodarki</w:t>
      </w:r>
      <w:r w:rsidRPr="002201E2">
        <w:rPr>
          <w:rFonts w:cs="Helvetica"/>
          <w:bCs/>
        </w:rPr>
        <w:t xml:space="preserve"> (tj. działalności gospodarczej mającej na celu zaspokajanie potrzeb wyłaniających się z procesu starzenia się ludności) lub </w:t>
      </w:r>
      <w:r w:rsidRPr="002201E2">
        <w:rPr>
          <w:rFonts w:cs="Helvetica"/>
          <w:b/>
          <w:bCs/>
        </w:rPr>
        <w:t>zielonej gospodarki</w:t>
      </w:r>
      <w:r w:rsidRPr="002201E2">
        <w:rPr>
          <w:rFonts w:cs="Helvetica"/>
          <w:bCs/>
        </w:rPr>
        <w:t xml:space="preserve"> (poza rolnictwem), tj. sektory związane </w:t>
      </w:r>
      <w:r w:rsidRPr="002201E2">
        <w:rPr>
          <w:rFonts w:cs="Helvetica"/>
          <w:bCs/>
        </w:rPr>
        <w:br/>
        <w:t>z transportem zbiorowym, odnawialnymi źródłami energii, budownictwem oraz gospodarką odpadami</w:t>
      </w:r>
    </w:p>
    <w:p w:rsidR="000160B3" w:rsidRPr="007C7E5E" w:rsidRDefault="000160B3" w:rsidP="000160B3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0160B3" w:rsidRPr="007C7E5E" w:rsidRDefault="000160B3" w:rsidP="000160B3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="Arial"/>
        </w:rPr>
      </w:pPr>
      <w:r w:rsidRPr="007C7E5E">
        <w:rPr>
          <w:rFonts w:eastAsia="Calibri" w:cstheme="minorHAnsi"/>
          <w:iCs/>
        </w:rPr>
        <w:t>Jestem</w:t>
      </w:r>
      <w:r w:rsidRPr="007C7E5E">
        <w:rPr>
          <w:rFonts w:eastAsia="Calibri" w:cstheme="minorHAnsi"/>
          <w:b/>
          <w:iCs/>
        </w:rPr>
        <w:t xml:space="preserve"> osobą zamieszkującą obszary podlegające rewitalizacji zgodnie z aktualnymi programami rewitalizacji</w:t>
      </w:r>
    </w:p>
    <w:p w:rsidR="000160B3" w:rsidRDefault="000160B3" w:rsidP="000160B3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0160B3" w:rsidRDefault="000160B3" w:rsidP="000160B3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Dokładny adres zamieszkania: ………………………………………………….………………………………….…….</w:t>
      </w:r>
    </w:p>
    <w:p w:rsidR="000160B3" w:rsidRDefault="000160B3" w:rsidP="000160B3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………………………………………………………………………………………………………………………………….…………</w:t>
      </w:r>
    </w:p>
    <w:p w:rsidR="000160B3" w:rsidRDefault="000160B3" w:rsidP="000160B3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</w:p>
    <w:p w:rsidR="000160B3" w:rsidRDefault="000160B3" w:rsidP="000160B3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Nazwa Programu Rewitalizacji: ………………………………………………………………………..………………..</w:t>
      </w:r>
    </w:p>
    <w:p w:rsidR="000160B3" w:rsidRDefault="000160B3" w:rsidP="000160B3">
      <w:pPr>
        <w:pStyle w:val="Akapitzlist"/>
        <w:spacing w:after="0" w:line="360" w:lineRule="auto"/>
        <w:ind w:left="771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………………………………………………………………………………………………………………………….…………………</w:t>
      </w:r>
    </w:p>
    <w:p w:rsidR="000160B3" w:rsidRPr="007C7E5E" w:rsidRDefault="000160B3" w:rsidP="000160B3">
      <w:pPr>
        <w:pStyle w:val="Akapitzlist"/>
        <w:spacing w:after="0" w:line="240" w:lineRule="auto"/>
        <w:ind w:left="770"/>
        <w:jc w:val="both"/>
        <w:rPr>
          <w:rFonts w:asciiTheme="minorHAnsi" w:hAnsiTheme="minorHAnsi" w:cs="Arial"/>
        </w:rPr>
      </w:pPr>
    </w:p>
    <w:p w:rsidR="000160B3" w:rsidRDefault="000160B3" w:rsidP="000160B3">
      <w:pPr>
        <w:pStyle w:val="Akapitzlist"/>
        <w:numPr>
          <w:ilvl w:val="0"/>
          <w:numId w:val="18"/>
        </w:numPr>
        <w:spacing w:after="0" w:line="240" w:lineRule="auto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iCs/>
        </w:rPr>
        <w:t xml:space="preserve">Zamierzam </w:t>
      </w:r>
      <w:r>
        <w:rPr>
          <w:rFonts w:asciiTheme="minorHAnsi" w:hAnsiTheme="minorHAnsi" w:cs="Arial"/>
        </w:rPr>
        <w:t xml:space="preserve">utworzyć </w:t>
      </w:r>
      <w:r w:rsidRPr="003F192B">
        <w:rPr>
          <w:rFonts w:asciiTheme="minorHAnsi" w:hAnsiTheme="minorHAnsi" w:cs="Arial"/>
          <w:b/>
        </w:rPr>
        <w:t>przedsiębiorstwo społeczne</w:t>
      </w:r>
    </w:p>
    <w:p w:rsidR="000160B3" w:rsidRPr="003F192B" w:rsidRDefault="000160B3" w:rsidP="000160B3">
      <w:pPr>
        <w:pStyle w:val="Akapitzlist"/>
        <w:spacing w:after="0" w:line="240" w:lineRule="auto"/>
        <w:ind w:left="770"/>
        <w:contextualSpacing/>
        <w:jc w:val="both"/>
        <w:rPr>
          <w:rFonts w:asciiTheme="minorHAnsi" w:hAnsiTheme="minorHAnsi" w:cs="Arial"/>
        </w:rPr>
      </w:pPr>
    </w:p>
    <w:p w:rsidR="000160B3" w:rsidRDefault="000160B3" w:rsidP="000160B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</w:pPr>
    </w:p>
    <w:p w:rsidR="000160B3" w:rsidRPr="00BC04B4" w:rsidRDefault="000160B3" w:rsidP="000160B3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8"/>
        <w:jc w:val="both"/>
      </w:pPr>
    </w:p>
    <w:p w:rsidR="000160B3" w:rsidRPr="00BC04B4" w:rsidRDefault="000160B3" w:rsidP="000160B3">
      <w:pPr>
        <w:spacing w:after="0" w:line="240" w:lineRule="auto"/>
        <w:ind w:left="426"/>
        <w:jc w:val="both"/>
      </w:pP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15749">
        <w:rPr>
          <w:rFonts w:eastAsia="Times New Roman" w:cstheme="minorHAnsi"/>
          <w:lang w:eastAsia="pl-PL"/>
        </w:rPr>
        <w:t>…..………………………………………</w:t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ab/>
        <w:t>……………..…………………………….……………………</w:t>
      </w:r>
    </w:p>
    <w:p w:rsidR="000160B3" w:rsidRPr="00515749" w:rsidRDefault="000160B3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MIEJSCOWOŚĆ I DATA</w:t>
      </w:r>
      <w:r>
        <w:rPr>
          <w:rFonts w:eastAsia="Times New Roman" w:cstheme="minorHAnsi"/>
          <w:lang w:eastAsia="pl-PL"/>
        </w:rPr>
        <w:tab/>
        <w:t xml:space="preserve">  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 w:rsidRPr="00515749">
        <w:rPr>
          <w:rFonts w:eastAsia="Times New Roman" w:cstheme="minorHAnsi"/>
          <w:lang w:eastAsia="pl-PL"/>
        </w:rPr>
        <w:t xml:space="preserve"> CZYTELNY PODPIS UCZESTNIKA PROJEKTU</w:t>
      </w: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0160B3" w:rsidRDefault="000160B3" w:rsidP="000160B3">
      <w:pPr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0160B3" w:rsidRPr="006B31C3" w:rsidRDefault="000160B3" w:rsidP="000160B3">
      <w:pPr>
        <w:autoSpaceDE w:val="0"/>
        <w:autoSpaceDN w:val="0"/>
        <w:adjustRightInd w:val="0"/>
        <w:spacing w:after="0"/>
        <w:jc w:val="both"/>
        <w:rPr>
          <w:rFonts w:cs="Arial"/>
          <w:sz w:val="20"/>
          <w:szCs w:val="20"/>
        </w:rPr>
      </w:pPr>
      <w:r w:rsidRPr="003F192B">
        <w:rPr>
          <w:rFonts w:cs="Arial"/>
          <w:sz w:val="20"/>
          <w:szCs w:val="20"/>
        </w:rPr>
        <w:t>*zaznaczyć właściwe</w:t>
      </w:r>
    </w:p>
    <w:p w:rsidR="0057291E" w:rsidRPr="00515749" w:rsidRDefault="0057291E" w:rsidP="000160B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57291E" w:rsidRPr="00515749" w:rsidSect="00782E6E">
      <w:headerReference w:type="default" r:id="rId8"/>
      <w:pgSz w:w="11900" w:h="16840"/>
      <w:pgMar w:top="1440" w:right="1552" w:bottom="1440" w:left="1416" w:header="708" w:footer="708" w:gutter="0"/>
      <w:cols w:space="708" w:equalWidth="0">
        <w:col w:w="8932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ED" w:rsidRDefault="001A3EED" w:rsidP="00B50F50">
      <w:pPr>
        <w:spacing w:after="0" w:line="240" w:lineRule="auto"/>
      </w:pPr>
      <w:r>
        <w:separator/>
      </w:r>
    </w:p>
  </w:endnote>
  <w:endnote w:type="continuationSeparator" w:id="0">
    <w:p w:rsidR="001A3EED" w:rsidRDefault="001A3EED" w:rsidP="00B5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ED" w:rsidRDefault="001A3EED" w:rsidP="00B50F50">
      <w:pPr>
        <w:spacing w:after="0" w:line="240" w:lineRule="auto"/>
      </w:pPr>
      <w:r>
        <w:separator/>
      </w:r>
    </w:p>
  </w:footnote>
  <w:footnote w:type="continuationSeparator" w:id="0">
    <w:p w:rsidR="001A3EED" w:rsidRDefault="001A3EED" w:rsidP="00B50F50">
      <w:pPr>
        <w:spacing w:after="0" w:line="240" w:lineRule="auto"/>
      </w:pPr>
      <w:r>
        <w:continuationSeparator/>
      </w:r>
    </w:p>
  </w:footnote>
  <w:footnote w:id="1">
    <w:p w:rsidR="00B50F50" w:rsidRDefault="00B50F50" w:rsidP="00B50F5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2">
    <w:p w:rsidR="00B50F50" w:rsidRDefault="00B50F50" w:rsidP="00B50F50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skreślić.</w:t>
      </w:r>
    </w:p>
  </w:footnote>
  <w:footnote w:id="3">
    <w:p w:rsidR="000824BE" w:rsidRDefault="000824BE" w:rsidP="000824BE">
      <w:pPr>
        <w:pStyle w:val="Tekstprzypisudolnego"/>
        <w:spacing w:line="240" w:lineRule="aut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E05B47">
        <w:rPr>
          <w:sz w:val="18"/>
          <w:szCs w:val="18"/>
        </w:rPr>
        <w:t>Uczestnik projektu nie ma obowiązku  samodzielnie opłacać składek na ubezpieczenie społeczne (jest jednocześnie zatrudniony w innej firmie/instytucji) przedstawia zaświadczenie o odprowadzaniu składek na ubezpieczenie społeczne przez jego pracodawcę (np. ZUSRMUA, ZUS DRA).</w:t>
      </w:r>
      <w:r>
        <w:rPr>
          <w:sz w:val="18"/>
          <w:szCs w:val="18"/>
        </w:rPr>
        <w:t xml:space="preserve"> Jednocześnie należy mieć na uwadze zapisy art. 18 ust.1 ustawy z dnia 6 marca 2018 Prawo przedsiębiorców  - p</w:t>
      </w:r>
      <w:r w:rsidRPr="00080912">
        <w:rPr>
          <w:sz w:val="18"/>
          <w:szCs w:val="18"/>
        </w:rPr>
        <w:t>rzedsiębiorca będący osobą fizyczną, który podejmuje działalność gospodarczą po raz pierwszy albo podejmuje ją ponownie po upływie co najmniej 60 miesięcy od dnia jej ostatniego zawieszenia lub zakończenia i nie wykonuje jej na rzecz byłego pracodawcy, na rzecz którego przed dniem rozpoczęcia działalności gospodarczej w bieżącym lub w poprzednim roku kalendarzowym wykonywał w ramach stosunku pracy lub spółdzielczego stosunku pracy czynności wchodzące w zakres wykonywanej działalności gospodarczej, nie podlega obowiązkowym ubezpieczeniom społecznym przez okres 6 miesięcy od dnia podjęcia działalności gospodarczej.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3D6" w:rsidRDefault="00DE03D6">
    <w:pPr>
      <w:pStyle w:val="Nagwek"/>
    </w:pPr>
    <w:r w:rsidRPr="00DE7DA5">
      <w:rPr>
        <w:rFonts w:ascii="Calibri" w:eastAsia="Times New Roman" w:hAnsi="Calibri" w:cs="Times New Roman"/>
        <w:noProof/>
        <w:lang w:eastAsia="pl-PL"/>
      </w:rPr>
      <w:drawing>
        <wp:anchor distT="0" distB="0" distL="114300" distR="114300" simplePos="0" relativeHeight="251658240" behindDoc="1" locked="0" layoutInCell="1" allowOverlap="1" wp14:anchorId="0E92F1C7" wp14:editId="040B7E35">
          <wp:simplePos x="0" y="0"/>
          <wp:positionH relativeFrom="column">
            <wp:posOffset>28575</wp:posOffset>
          </wp:positionH>
          <wp:positionV relativeFrom="paragraph">
            <wp:posOffset>-97155</wp:posOffset>
          </wp:positionV>
          <wp:extent cx="5671820" cy="584835"/>
          <wp:effectExtent l="0" t="0" r="5080" b="5715"/>
          <wp:wrapTight wrapText="bothSides">
            <wp:wrapPolygon edited="0">
              <wp:start x="0" y="0"/>
              <wp:lineTo x="0" y="21107"/>
              <wp:lineTo x="21547" y="21107"/>
              <wp:lineTo x="21547" y="0"/>
              <wp:lineTo x="0" y="0"/>
            </wp:wrapPolygon>
          </wp:wrapTight>
          <wp:docPr id="4" name="Obraz 4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561CC04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strike w:val="0"/>
        <w:dstrike w:val="0"/>
      </w:rPr>
    </w:lvl>
    <w:lvl w:ilvl="1">
      <w:start w:val="1"/>
      <w:numFmt w:val="lowerLetter"/>
      <w:lvlText w:val="%2)"/>
      <w:lvlJc w:val="left"/>
      <w:pPr>
        <w:tabs>
          <w:tab w:val="num" w:pos="785"/>
        </w:tabs>
        <w:ind w:left="785" w:hanging="425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dstrike w:val="0"/>
      </w:rPr>
    </w:lvl>
    <w:lvl w:ilvl="3">
      <w:start w:val="1"/>
      <w:numFmt w:val="decimal"/>
      <w:lvlText w:val="%4."/>
      <w:lvlJc w:val="left"/>
      <w:pPr>
        <w:tabs>
          <w:tab w:val="num" w:pos="1505"/>
        </w:tabs>
        <w:ind w:left="1505" w:hanging="425"/>
      </w:pPr>
      <w:rPr>
        <w:strike w:val="0"/>
        <w:dstrike w:val="0"/>
      </w:rPr>
    </w:lvl>
    <w:lvl w:ilvl="4">
      <w:start w:val="1"/>
      <w:numFmt w:val="decimal"/>
      <w:lvlText w:val="%5."/>
      <w:lvlJc w:val="left"/>
      <w:pPr>
        <w:tabs>
          <w:tab w:val="num" w:pos="1865"/>
        </w:tabs>
        <w:ind w:left="1865" w:hanging="425"/>
      </w:pPr>
      <w:rPr>
        <w:strike w:val="0"/>
        <w:dstrike w:val="0"/>
      </w:rPr>
    </w:lvl>
    <w:lvl w:ilvl="5">
      <w:start w:val="1"/>
      <w:numFmt w:val="decimal"/>
      <w:lvlText w:val="%6."/>
      <w:lvlJc w:val="left"/>
      <w:pPr>
        <w:tabs>
          <w:tab w:val="num" w:pos="2225"/>
        </w:tabs>
        <w:ind w:left="2225" w:hanging="425"/>
      </w:pPr>
      <w:rPr>
        <w:strike w:val="0"/>
        <w:dstrike w:val="0"/>
      </w:rPr>
    </w:lvl>
    <w:lvl w:ilvl="6">
      <w:start w:val="1"/>
      <w:numFmt w:val="decimal"/>
      <w:lvlText w:val="%7."/>
      <w:lvlJc w:val="left"/>
      <w:pPr>
        <w:tabs>
          <w:tab w:val="num" w:pos="2585"/>
        </w:tabs>
        <w:ind w:left="2585" w:hanging="425"/>
      </w:pPr>
      <w:rPr>
        <w:strike w:val="0"/>
        <w:dstrike w:val="0"/>
      </w:rPr>
    </w:lvl>
    <w:lvl w:ilvl="7">
      <w:start w:val="1"/>
      <w:numFmt w:val="decimal"/>
      <w:lvlText w:val="%8."/>
      <w:lvlJc w:val="left"/>
      <w:pPr>
        <w:tabs>
          <w:tab w:val="num" w:pos="2945"/>
        </w:tabs>
        <w:ind w:left="2945" w:hanging="425"/>
      </w:pPr>
      <w:rPr>
        <w:strike w:val="0"/>
        <w:dstrike w:val="0"/>
      </w:rPr>
    </w:lvl>
    <w:lvl w:ilvl="8">
      <w:start w:val="1"/>
      <w:numFmt w:val="decimal"/>
      <w:lvlText w:val="%9."/>
      <w:lvlJc w:val="left"/>
      <w:pPr>
        <w:tabs>
          <w:tab w:val="num" w:pos="3305"/>
        </w:tabs>
        <w:ind w:left="3305" w:hanging="425"/>
      </w:pPr>
      <w:rPr>
        <w:strike w:val="0"/>
        <w:dstrike w:val="0"/>
      </w:rPr>
    </w:lvl>
  </w:abstractNum>
  <w:abstractNum w:abstractNumId="1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1D3297"/>
    <w:multiLevelType w:val="hybridMultilevel"/>
    <w:tmpl w:val="1EC2418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614630C"/>
    <w:multiLevelType w:val="hybridMultilevel"/>
    <w:tmpl w:val="35F8E3F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2AD3914"/>
    <w:multiLevelType w:val="hybridMultilevel"/>
    <w:tmpl w:val="59BC0EDA"/>
    <w:lvl w:ilvl="0" w:tplc="20FEFAE4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E142C"/>
    <w:multiLevelType w:val="hybridMultilevel"/>
    <w:tmpl w:val="374475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0D796E"/>
    <w:multiLevelType w:val="hybridMultilevel"/>
    <w:tmpl w:val="696233A6"/>
    <w:lvl w:ilvl="0" w:tplc="5F70DA36">
      <w:start w:val="1"/>
      <w:numFmt w:val="bullet"/>
      <w:lvlText w:val="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25AC637A"/>
    <w:multiLevelType w:val="hybridMultilevel"/>
    <w:tmpl w:val="31DE708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2868540E"/>
    <w:multiLevelType w:val="hybridMultilevel"/>
    <w:tmpl w:val="A2D2D854"/>
    <w:lvl w:ilvl="0" w:tplc="34BC795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4C1424"/>
    <w:multiLevelType w:val="hybridMultilevel"/>
    <w:tmpl w:val="88D4A1CA"/>
    <w:lvl w:ilvl="0" w:tplc="06FC4446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A10C5"/>
    <w:multiLevelType w:val="hybridMultilevel"/>
    <w:tmpl w:val="0BCC11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A7032F"/>
    <w:multiLevelType w:val="hybridMultilevel"/>
    <w:tmpl w:val="F14ED942"/>
    <w:lvl w:ilvl="0" w:tplc="D208243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556BB"/>
    <w:multiLevelType w:val="hybridMultilevel"/>
    <w:tmpl w:val="C1F68D5A"/>
    <w:lvl w:ilvl="0" w:tplc="AB78A59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010463"/>
    <w:multiLevelType w:val="hybridMultilevel"/>
    <w:tmpl w:val="5E90387E"/>
    <w:lvl w:ilvl="0" w:tplc="11EA8EB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50620DA4"/>
    <w:multiLevelType w:val="hybridMultilevel"/>
    <w:tmpl w:val="1E4A4978"/>
    <w:lvl w:ilvl="0" w:tplc="0415000F">
      <w:start w:val="1"/>
      <w:numFmt w:val="decimal"/>
      <w:pStyle w:val="Ustp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61CE658F"/>
    <w:multiLevelType w:val="hybridMultilevel"/>
    <w:tmpl w:val="A5D8C11E"/>
    <w:lvl w:ilvl="0" w:tplc="CFF0EAB4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01371"/>
    <w:multiLevelType w:val="hybridMultilevel"/>
    <w:tmpl w:val="D1543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72055E"/>
    <w:multiLevelType w:val="hybridMultilevel"/>
    <w:tmpl w:val="EB64F9CA"/>
    <w:lvl w:ilvl="0" w:tplc="C062F83E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9A7F40"/>
    <w:multiLevelType w:val="hybridMultilevel"/>
    <w:tmpl w:val="1868C1FC"/>
    <w:lvl w:ilvl="0" w:tplc="1772B17A">
      <w:start w:val="1"/>
      <w:numFmt w:val="decimal"/>
      <w:lvlText w:val="%1."/>
      <w:lvlJc w:val="left"/>
      <w:pPr>
        <w:ind w:left="284" w:hanging="284"/>
      </w:pPr>
      <w:rPr>
        <w:rFonts w:cs="Time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96150FF"/>
    <w:multiLevelType w:val="hybridMultilevel"/>
    <w:tmpl w:val="7BD07FE2"/>
    <w:lvl w:ilvl="0" w:tplc="51DE47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5"/>
  </w:num>
  <w:num w:numId="4">
    <w:abstractNumId w:val="13"/>
  </w:num>
  <w:num w:numId="5">
    <w:abstractNumId w:val="2"/>
  </w:num>
  <w:num w:numId="6">
    <w:abstractNumId w:val="17"/>
  </w:num>
  <w:num w:numId="7">
    <w:abstractNumId w:val="3"/>
  </w:num>
  <w:num w:numId="8">
    <w:abstractNumId w:val="8"/>
  </w:num>
  <w:num w:numId="9">
    <w:abstractNumId w:val="11"/>
  </w:num>
  <w:num w:numId="10">
    <w:abstractNumId w:val="10"/>
  </w:num>
  <w:num w:numId="11">
    <w:abstractNumId w:val="9"/>
  </w:num>
  <w:num w:numId="12">
    <w:abstractNumId w:val="4"/>
  </w:num>
  <w:num w:numId="13">
    <w:abstractNumId w:val="5"/>
  </w:num>
  <w:num w:numId="14">
    <w:abstractNumId w:val="18"/>
  </w:num>
  <w:num w:numId="15">
    <w:abstractNumId w:val="19"/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4"/>
  </w:num>
  <w:num w:numId="20">
    <w:abstractNumId w:val="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C56"/>
    <w:rsid w:val="000160B3"/>
    <w:rsid w:val="0001765D"/>
    <w:rsid w:val="00024C56"/>
    <w:rsid w:val="000824BE"/>
    <w:rsid w:val="00141617"/>
    <w:rsid w:val="001A3EED"/>
    <w:rsid w:val="001A6A65"/>
    <w:rsid w:val="001E67ED"/>
    <w:rsid w:val="001F5D65"/>
    <w:rsid w:val="00267A1F"/>
    <w:rsid w:val="002B4BE6"/>
    <w:rsid w:val="002D70CF"/>
    <w:rsid w:val="0031009F"/>
    <w:rsid w:val="003F0A73"/>
    <w:rsid w:val="003F5A0A"/>
    <w:rsid w:val="003F6C6D"/>
    <w:rsid w:val="004C7840"/>
    <w:rsid w:val="00515749"/>
    <w:rsid w:val="005271DF"/>
    <w:rsid w:val="0057291E"/>
    <w:rsid w:val="00580625"/>
    <w:rsid w:val="005B0F25"/>
    <w:rsid w:val="005C7525"/>
    <w:rsid w:val="00624278"/>
    <w:rsid w:val="00652856"/>
    <w:rsid w:val="007B565E"/>
    <w:rsid w:val="007E5713"/>
    <w:rsid w:val="008609F9"/>
    <w:rsid w:val="0092698F"/>
    <w:rsid w:val="009D1C74"/>
    <w:rsid w:val="00A065BA"/>
    <w:rsid w:val="00A35591"/>
    <w:rsid w:val="00A45313"/>
    <w:rsid w:val="00B50F50"/>
    <w:rsid w:val="00C86B58"/>
    <w:rsid w:val="00CB1043"/>
    <w:rsid w:val="00CC332D"/>
    <w:rsid w:val="00D150B5"/>
    <w:rsid w:val="00D741C5"/>
    <w:rsid w:val="00DA3A64"/>
    <w:rsid w:val="00DD128B"/>
    <w:rsid w:val="00DE03D6"/>
    <w:rsid w:val="00E659D2"/>
    <w:rsid w:val="00EE088D"/>
    <w:rsid w:val="00F048C8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B50F5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B50F5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B50F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D6"/>
  </w:style>
  <w:style w:type="paragraph" w:styleId="Stopka">
    <w:name w:val="footer"/>
    <w:basedOn w:val="Normalny"/>
    <w:link w:val="StopkaZnak"/>
    <w:uiPriority w:val="99"/>
    <w:unhideWhenUsed/>
    <w:rsid w:val="00DE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D6"/>
  </w:style>
  <w:style w:type="paragraph" w:styleId="Tekstdymka">
    <w:name w:val="Balloon Text"/>
    <w:basedOn w:val="Normalny"/>
    <w:link w:val="TekstdymkaZnak"/>
    <w:uiPriority w:val="99"/>
    <w:semiHidden/>
    <w:unhideWhenUsed/>
    <w:rsid w:val="00DE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3D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74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1574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91E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Ustp">
    <w:name w:val="Ustęp"/>
    <w:basedOn w:val="Normalny"/>
    <w:rsid w:val="000824BE"/>
    <w:pPr>
      <w:widowControl w:val="0"/>
      <w:numPr>
        <w:numId w:val="19"/>
      </w:numPr>
      <w:tabs>
        <w:tab w:val="left" w:pos="425"/>
      </w:tabs>
      <w:suppressAutoHyphens/>
      <w:spacing w:after="113" w:line="240" w:lineRule="auto"/>
      <w:jc w:val="both"/>
    </w:pPr>
    <w:rPr>
      <w:rFonts w:ascii="Arial" w:eastAsia="Lucida Sans Unicode" w:hAnsi="Arial" w:cs="Times New Roman"/>
      <w:kern w:val="1"/>
      <w:szCs w:val="24"/>
    </w:rPr>
  </w:style>
  <w:style w:type="paragraph" w:customStyle="1" w:styleId="Tytuparagrafu">
    <w:name w:val="Tytuł paragrafu"/>
    <w:basedOn w:val="Normalny"/>
    <w:next w:val="Normalny"/>
    <w:rsid w:val="000824BE"/>
    <w:pPr>
      <w:widowControl w:val="0"/>
      <w:suppressLineNumbers/>
      <w:suppressAutoHyphens/>
      <w:spacing w:after="113" w:line="240" w:lineRule="auto"/>
      <w:jc w:val="center"/>
    </w:pPr>
    <w:rPr>
      <w:rFonts w:ascii="Arial" w:eastAsia="Lucida Sans Unicode" w:hAnsi="Arial" w:cs="Times New Roman"/>
      <w:b/>
      <w:kern w:val="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B50F50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B50F5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B50F5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E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03D6"/>
  </w:style>
  <w:style w:type="paragraph" w:styleId="Stopka">
    <w:name w:val="footer"/>
    <w:basedOn w:val="Normalny"/>
    <w:link w:val="StopkaZnak"/>
    <w:uiPriority w:val="99"/>
    <w:unhideWhenUsed/>
    <w:rsid w:val="00DE03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03D6"/>
  </w:style>
  <w:style w:type="paragraph" w:styleId="Tekstdymka">
    <w:name w:val="Balloon Text"/>
    <w:basedOn w:val="Normalny"/>
    <w:link w:val="TekstdymkaZnak"/>
    <w:uiPriority w:val="99"/>
    <w:semiHidden/>
    <w:unhideWhenUsed/>
    <w:rsid w:val="00DE0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3D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1574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1574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1574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1574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15749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1574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291E"/>
    <w:pPr>
      <w:spacing w:after="200" w:line="276" w:lineRule="auto"/>
      <w:ind w:left="708"/>
    </w:pPr>
    <w:rPr>
      <w:rFonts w:ascii="Calibri" w:eastAsia="Times New Roman" w:hAnsi="Calibri" w:cs="Times New Roman"/>
      <w:lang w:eastAsia="pl-PL"/>
    </w:rPr>
  </w:style>
  <w:style w:type="paragraph" w:customStyle="1" w:styleId="Ustp">
    <w:name w:val="Ustęp"/>
    <w:basedOn w:val="Normalny"/>
    <w:rsid w:val="000824BE"/>
    <w:pPr>
      <w:widowControl w:val="0"/>
      <w:numPr>
        <w:numId w:val="19"/>
      </w:numPr>
      <w:tabs>
        <w:tab w:val="left" w:pos="425"/>
      </w:tabs>
      <w:suppressAutoHyphens/>
      <w:spacing w:after="113" w:line="240" w:lineRule="auto"/>
      <w:jc w:val="both"/>
    </w:pPr>
    <w:rPr>
      <w:rFonts w:ascii="Arial" w:eastAsia="Lucida Sans Unicode" w:hAnsi="Arial" w:cs="Times New Roman"/>
      <w:kern w:val="1"/>
      <w:szCs w:val="24"/>
    </w:rPr>
  </w:style>
  <w:style w:type="paragraph" w:customStyle="1" w:styleId="Tytuparagrafu">
    <w:name w:val="Tytuł paragrafu"/>
    <w:basedOn w:val="Normalny"/>
    <w:next w:val="Normalny"/>
    <w:rsid w:val="000824BE"/>
    <w:pPr>
      <w:widowControl w:val="0"/>
      <w:suppressLineNumbers/>
      <w:suppressAutoHyphens/>
      <w:spacing w:after="113" w:line="240" w:lineRule="auto"/>
      <w:jc w:val="center"/>
    </w:pPr>
    <w:rPr>
      <w:rFonts w:ascii="Arial" w:eastAsia="Lucida Sans Unicode" w:hAnsi="Arial" w:cs="Times New Roman"/>
      <w:b/>
      <w:kern w:val="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Karman</dc:creator>
  <cp:lastModifiedBy>Jacek Korzeniak</cp:lastModifiedBy>
  <cp:revision>6</cp:revision>
  <dcterms:created xsi:type="dcterms:W3CDTF">2019-11-08T13:07:00Z</dcterms:created>
  <dcterms:modified xsi:type="dcterms:W3CDTF">2019-11-15T12:08:00Z</dcterms:modified>
</cp:coreProperties>
</file>