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08F" w:rsidRPr="00480437" w:rsidRDefault="00480437" w:rsidP="00480437">
      <w:pPr>
        <w:pStyle w:val="Standard"/>
        <w:ind w:left="7080"/>
        <w:rPr>
          <w:rFonts w:ascii="Arial" w:hAnsi="Arial" w:cs="Arial"/>
          <w:b/>
        </w:rPr>
      </w:pPr>
      <w:bookmarkStart w:id="0" w:name="_GoBack"/>
      <w:bookmarkEnd w:id="0"/>
      <w:r w:rsidRPr="00480437">
        <w:rPr>
          <w:rFonts w:ascii="Arial" w:hAnsi="Arial" w:cs="Arial"/>
          <w:b/>
        </w:rPr>
        <w:t>Załącznik nr 1</w:t>
      </w:r>
    </w:p>
    <w:tbl>
      <w:tblPr>
        <w:tblW w:w="9284" w:type="dxa"/>
        <w:jc w:val="center"/>
        <w:shd w:val="clear" w:color="auto" w:fill="D9D9D9" w:themeFill="background1" w:themeFillShade="D9"/>
        <w:tblLayout w:type="fixed"/>
        <w:tblCellMar>
          <w:left w:w="10" w:type="dxa"/>
          <w:right w:w="10" w:type="dxa"/>
        </w:tblCellMar>
        <w:tblLook w:val="0000" w:firstRow="0" w:lastRow="0" w:firstColumn="0" w:lastColumn="0" w:noHBand="0" w:noVBand="0"/>
      </w:tblPr>
      <w:tblGrid>
        <w:gridCol w:w="4748"/>
        <w:gridCol w:w="4536"/>
      </w:tblGrid>
      <w:tr w:rsidR="007C308F" w:rsidRPr="00145301" w:rsidTr="00E1642F">
        <w:trPr>
          <w:trHeight w:val="705"/>
          <w:jc w:val="center"/>
        </w:trPr>
        <w:tc>
          <w:tcPr>
            <w:tcW w:w="474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70" w:type="dxa"/>
              <w:bottom w:w="0" w:type="dxa"/>
              <w:right w:w="70" w:type="dxa"/>
            </w:tcMar>
          </w:tcPr>
          <w:p w:rsidR="007C308F" w:rsidRDefault="007C308F" w:rsidP="006142DA">
            <w:pPr>
              <w:pStyle w:val="Standard"/>
              <w:jc w:val="center"/>
              <w:rPr>
                <w:rFonts w:ascii="Times New Roman" w:hAnsi="Times New Roman" w:cs="Times New Roman"/>
                <w:i/>
                <w:sz w:val="24"/>
                <w:szCs w:val="24"/>
              </w:rPr>
            </w:pPr>
            <w:r w:rsidRPr="00145301">
              <w:rPr>
                <w:rFonts w:ascii="Times New Roman" w:hAnsi="Times New Roman" w:cs="Times New Roman"/>
                <w:sz w:val="24"/>
                <w:szCs w:val="24"/>
              </w:rPr>
              <w:t xml:space="preserve">Numer rejestracyjny oferty </w:t>
            </w:r>
            <w:r w:rsidR="006142DA">
              <w:rPr>
                <w:rFonts w:ascii="Times New Roman" w:hAnsi="Times New Roman" w:cs="Times New Roman"/>
                <w:sz w:val="24"/>
                <w:szCs w:val="24"/>
              </w:rPr>
              <w:br/>
            </w:r>
            <w:r w:rsidRPr="00145301">
              <w:rPr>
                <w:rFonts w:ascii="Times New Roman" w:hAnsi="Times New Roman" w:cs="Times New Roman"/>
                <w:i/>
                <w:sz w:val="24"/>
                <w:szCs w:val="24"/>
              </w:rPr>
              <w:t>(wypełnia Operator)</w:t>
            </w:r>
          </w:p>
          <w:p w:rsidR="006142DA" w:rsidRPr="00145301" w:rsidRDefault="006142DA" w:rsidP="006142DA">
            <w:pPr>
              <w:pStyle w:val="Standard"/>
              <w:jc w:val="center"/>
              <w:rPr>
                <w:rFonts w:ascii="Times New Roman" w:hAnsi="Times New Roman" w:cs="Times New Roman"/>
                <w:sz w:val="24"/>
                <w:szCs w:val="24"/>
              </w:rPr>
            </w:pPr>
          </w:p>
          <w:p w:rsidR="007C308F" w:rsidRPr="00145301" w:rsidRDefault="007C308F" w:rsidP="00047182">
            <w:pPr>
              <w:pStyle w:val="Standard"/>
              <w:rPr>
                <w:rFonts w:ascii="Times New Roman" w:hAnsi="Times New Roman" w:cs="Times New Roman"/>
                <w:sz w:val="24"/>
                <w:szCs w:val="24"/>
              </w:rPr>
            </w:pPr>
          </w:p>
        </w:tc>
        <w:tc>
          <w:tcPr>
            <w:tcW w:w="453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70" w:type="dxa"/>
              <w:bottom w:w="0" w:type="dxa"/>
              <w:right w:w="70" w:type="dxa"/>
            </w:tcMar>
          </w:tcPr>
          <w:p w:rsidR="007C308F" w:rsidRDefault="007C308F" w:rsidP="006142DA">
            <w:pPr>
              <w:pStyle w:val="Standard"/>
              <w:jc w:val="center"/>
              <w:rPr>
                <w:rFonts w:ascii="Times New Roman" w:hAnsi="Times New Roman" w:cs="Times New Roman"/>
                <w:i/>
                <w:sz w:val="24"/>
                <w:szCs w:val="24"/>
              </w:rPr>
            </w:pPr>
            <w:r w:rsidRPr="00145301">
              <w:rPr>
                <w:rFonts w:ascii="Times New Roman" w:hAnsi="Times New Roman" w:cs="Times New Roman"/>
                <w:sz w:val="24"/>
                <w:szCs w:val="24"/>
              </w:rPr>
              <w:t xml:space="preserve">Data wpływu </w:t>
            </w:r>
            <w:r w:rsidR="006142DA">
              <w:rPr>
                <w:rFonts w:ascii="Times New Roman" w:hAnsi="Times New Roman" w:cs="Times New Roman"/>
                <w:sz w:val="24"/>
                <w:szCs w:val="24"/>
              </w:rPr>
              <w:br/>
            </w:r>
            <w:r w:rsidRPr="00145301">
              <w:rPr>
                <w:rFonts w:ascii="Times New Roman" w:hAnsi="Times New Roman" w:cs="Times New Roman"/>
                <w:i/>
                <w:sz w:val="24"/>
                <w:szCs w:val="24"/>
              </w:rPr>
              <w:t>(wypełnia Operator)</w:t>
            </w:r>
          </w:p>
          <w:p w:rsidR="006142DA" w:rsidRPr="00145301" w:rsidRDefault="006142DA" w:rsidP="006142DA">
            <w:pPr>
              <w:pStyle w:val="Standard"/>
              <w:jc w:val="center"/>
              <w:rPr>
                <w:rFonts w:ascii="Times New Roman" w:hAnsi="Times New Roman" w:cs="Times New Roman"/>
                <w:sz w:val="24"/>
                <w:szCs w:val="24"/>
              </w:rPr>
            </w:pPr>
          </w:p>
          <w:p w:rsidR="007C308F" w:rsidRPr="00145301" w:rsidRDefault="007C308F" w:rsidP="00047182">
            <w:pPr>
              <w:pStyle w:val="Standard"/>
              <w:rPr>
                <w:rFonts w:ascii="Times New Roman" w:hAnsi="Times New Roman" w:cs="Times New Roman"/>
                <w:sz w:val="24"/>
                <w:szCs w:val="24"/>
              </w:rPr>
            </w:pPr>
          </w:p>
        </w:tc>
      </w:tr>
    </w:tbl>
    <w:p w:rsidR="007C308F" w:rsidRPr="00145301" w:rsidRDefault="007C308F" w:rsidP="007C308F">
      <w:pPr>
        <w:pStyle w:val="Standard"/>
        <w:rPr>
          <w:rFonts w:ascii="Times New Roman" w:hAnsi="Times New Roman" w:cs="Times New Roman"/>
          <w:b/>
          <w:sz w:val="24"/>
          <w:szCs w:val="24"/>
        </w:rPr>
      </w:pPr>
    </w:p>
    <w:p w:rsidR="007C308F" w:rsidRPr="00145301" w:rsidRDefault="007C308F" w:rsidP="000E5B91">
      <w:pPr>
        <w:pStyle w:val="Standard"/>
        <w:jc w:val="both"/>
        <w:rPr>
          <w:rFonts w:ascii="Times New Roman" w:hAnsi="Times New Roman" w:cs="Times New Roman"/>
          <w:b/>
          <w:sz w:val="24"/>
          <w:szCs w:val="24"/>
        </w:rPr>
      </w:pPr>
      <w:r w:rsidRPr="00145301">
        <w:rPr>
          <w:rFonts w:ascii="Times New Roman" w:hAnsi="Times New Roman" w:cs="Times New Roman"/>
          <w:b/>
          <w:sz w:val="24"/>
          <w:szCs w:val="24"/>
        </w:rPr>
        <w:t xml:space="preserve">Projekt: </w:t>
      </w:r>
      <w:proofErr w:type="spellStart"/>
      <w:r w:rsidRPr="006142DA">
        <w:rPr>
          <w:rFonts w:ascii="Times New Roman" w:hAnsi="Times New Roman" w:cs="Times New Roman"/>
          <w:b/>
          <w:i/>
          <w:sz w:val="24"/>
          <w:szCs w:val="24"/>
        </w:rPr>
        <w:t>modeLOWE</w:t>
      </w:r>
      <w:proofErr w:type="spellEnd"/>
      <w:r w:rsidRPr="006142DA">
        <w:rPr>
          <w:rFonts w:ascii="Times New Roman" w:hAnsi="Times New Roman" w:cs="Times New Roman"/>
          <w:b/>
          <w:i/>
          <w:sz w:val="24"/>
          <w:szCs w:val="24"/>
        </w:rPr>
        <w:t xml:space="preserve"> Lokalne Ośrodki Wiedzy i Edukacji dla obszarów zdegradowanych</w:t>
      </w:r>
      <w:r w:rsidR="00B901E3" w:rsidRPr="006142DA">
        <w:rPr>
          <w:rFonts w:ascii="Times New Roman" w:hAnsi="Times New Roman" w:cs="Times New Roman"/>
          <w:b/>
          <w:i/>
          <w:sz w:val="24"/>
          <w:szCs w:val="24"/>
        </w:rPr>
        <w:t xml:space="preserve"> </w:t>
      </w:r>
      <w:r w:rsidRPr="006142DA">
        <w:rPr>
          <w:rFonts w:ascii="Times New Roman" w:hAnsi="Times New Roman" w:cs="Times New Roman"/>
          <w:b/>
          <w:i/>
          <w:sz w:val="24"/>
          <w:szCs w:val="24"/>
        </w:rPr>
        <w:t xml:space="preserve">i </w:t>
      </w:r>
      <w:proofErr w:type="spellStart"/>
      <w:r w:rsidRPr="006142DA">
        <w:rPr>
          <w:rFonts w:ascii="Times New Roman" w:hAnsi="Times New Roman" w:cs="Times New Roman"/>
          <w:b/>
          <w:i/>
          <w:sz w:val="24"/>
          <w:szCs w:val="24"/>
        </w:rPr>
        <w:t>defaworyzowanych</w:t>
      </w:r>
      <w:proofErr w:type="spellEnd"/>
      <w:r w:rsidR="005D1E49">
        <w:rPr>
          <w:rFonts w:ascii="Times New Roman" w:hAnsi="Times New Roman" w:cs="Times New Roman"/>
          <w:b/>
          <w:i/>
          <w:sz w:val="24"/>
          <w:szCs w:val="24"/>
        </w:rPr>
        <w:t>. Edycja II</w:t>
      </w:r>
      <w:r w:rsidRPr="00145301">
        <w:rPr>
          <w:rFonts w:ascii="Times New Roman" w:hAnsi="Times New Roman" w:cs="Times New Roman"/>
          <w:b/>
          <w:sz w:val="24"/>
          <w:szCs w:val="24"/>
        </w:rPr>
        <w:t xml:space="preserve"> realizowany w ramach Programu Operacyjnego Wiedza Edukacja Rozwój 2014-2020, Oś Priorytetowa II. Efektywne polityki publiczne dla rynku pracy, gospodarki i edukacji,</w:t>
      </w:r>
      <w:r w:rsidR="00B901E3">
        <w:rPr>
          <w:rFonts w:ascii="Times New Roman" w:hAnsi="Times New Roman" w:cs="Times New Roman"/>
          <w:b/>
          <w:sz w:val="24"/>
          <w:szCs w:val="24"/>
        </w:rPr>
        <w:t xml:space="preserve"> Działanie:</w:t>
      </w:r>
      <w:r w:rsidR="006142DA">
        <w:rPr>
          <w:rFonts w:ascii="Times New Roman" w:hAnsi="Times New Roman" w:cs="Times New Roman"/>
          <w:b/>
          <w:sz w:val="24"/>
          <w:szCs w:val="24"/>
        </w:rPr>
        <w:t xml:space="preserve"> </w:t>
      </w:r>
      <w:r w:rsidR="00B901E3">
        <w:rPr>
          <w:rFonts w:ascii="Times New Roman" w:hAnsi="Times New Roman" w:cs="Times New Roman"/>
          <w:b/>
          <w:sz w:val="24"/>
          <w:szCs w:val="24"/>
        </w:rPr>
        <w:t>2.14 Rozwój narzędzi</w:t>
      </w:r>
      <w:r w:rsidRPr="00145301">
        <w:rPr>
          <w:rFonts w:ascii="Times New Roman" w:hAnsi="Times New Roman" w:cs="Times New Roman"/>
          <w:b/>
          <w:sz w:val="24"/>
          <w:szCs w:val="24"/>
        </w:rPr>
        <w:t xml:space="preserve"> dla uczenia się przez całe życie.</w:t>
      </w:r>
    </w:p>
    <w:p w:rsidR="000E5B91" w:rsidRPr="00145301" w:rsidRDefault="000E5B91" w:rsidP="000E5B91">
      <w:pPr>
        <w:pStyle w:val="Standard"/>
        <w:jc w:val="center"/>
        <w:rPr>
          <w:rFonts w:ascii="Times New Roman" w:hAnsi="Times New Roman" w:cs="Times New Roman"/>
          <w:b/>
          <w:sz w:val="24"/>
          <w:szCs w:val="24"/>
        </w:rPr>
      </w:pPr>
    </w:p>
    <w:p w:rsidR="006142DA" w:rsidRDefault="007C308F" w:rsidP="000E5B91">
      <w:pPr>
        <w:pStyle w:val="Standard"/>
        <w:jc w:val="center"/>
        <w:rPr>
          <w:rFonts w:ascii="Times New Roman" w:hAnsi="Times New Roman" w:cs="Times New Roman"/>
          <w:b/>
          <w:sz w:val="32"/>
          <w:szCs w:val="24"/>
        </w:rPr>
      </w:pPr>
      <w:r w:rsidRPr="00E1642F">
        <w:rPr>
          <w:rFonts w:ascii="Times New Roman" w:hAnsi="Times New Roman" w:cs="Times New Roman"/>
          <w:b/>
          <w:sz w:val="40"/>
          <w:szCs w:val="24"/>
        </w:rPr>
        <w:t>OFERTA</w:t>
      </w:r>
      <w:r w:rsidR="006142DA" w:rsidRPr="00E1642F">
        <w:rPr>
          <w:rFonts w:ascii="Times New Roman" w:hAnsi="Times New Roman" w:cs="Times New Roman"/>
          <w:b/>
          <w:sz w:val="40"/>
          <w:szCs w:val="24"/>
        </w:rPr>
        <w:t xml:space="preserve"> </w:t>
      </w:r>
      <w:r w:rsidR="006142DA">
        <w:rPr>
          <w:rFonts w:ascii="Times New Roman" w:hAnsi="Times New Roman" w:cs="Times New Roman"/>
          <w:b/>
          <w:sz w:val="32"/>
          <w:szCs w:val="24"/>
        </w:rPr>
        <w:br/>
        <w:t xml:space="preserve">w zakresie </w:t>
      </w:r>
      <w:r w:rsidR="006142DA" w:rsidRPr="006142DA">
        <w:rPr>
          <w:rFonts w:ascii="Times New Roman" w:hAnsi="Times New Roman" w:cs="Times New Roman"/>
          <w:b/>
          <w:sz w:val="32"/>
          <w:szCs w:val="24"/>
        </w:rPr>
        <w:t xml:space="preserve">wstępnej koncepcji powstania i funkcjonowania </w:t>
      </w:r>
      <w:r w:rsidR="000A0FB0" w:rsidRPr="006142DA">
        <w:rPr>
          <w:rFonts w:ascii="Times New Roman" w:hAnsi="Times New Roman" w:cs="Times New Roman"/>
          <w:b/>
          <w:sz w:val="32"/>
          <w:szCs w:val="24"/>
        </w:rPr>
        <w:t>Lokalne</w:t>
      </w:r>
      <w:r w:rsidR="000A0FB0">
        <w:rPr>
          <w:rFonts w:ascii="Times New Roman" w:hAnsi="Times New Roman" w:cs="Times New Roman"/>
          <w:b/>
          <w:sz w:val="32"/>
          <w:szCs w:val="24"/>
        </w:rPr>
        <w:t>go Ośrodka</w:t>
      </w:r>
      <w:r w:rsidR="000A0FB0" w:rsidRPr="006142DA">
        <w:rPr>
          <w:rFonts w:ascii="Times New Roman" w:hAnsi="Times New Roman" w:cs="Times New Roman"/>
          <w:b/>
          <w:sz w:val="32"/>
          <w:szCs w:val="24"/>
        </w:rPr>
        <w:t xml:space="preserve"> Wiedzy i Edukacji</w:t>
      </w:r>
    </w:p>
    <w:p w:rsidR="006142DA" w:rsidRDefault="006142DA" w:rsidP="000E5B91">
      <w:pPr>
        <w:pStyle w:val="Standard"/>
        <w:jc w:val="center"/>
        <w:rPr>
          <w:rFonts w:ascii="Times New Roman" w:hAnsi="Times New Roman" w:cs="Times New Roman"/>
          <w:b/>
          <w:sz w:val="32"/>
          <w:szCs w:val="24"/>
        </w:rPr>
      </w:pPr>
      <w:r>
        <w:rPr>
          <w:rFonts w:ascii="Times New Roman" w:hAnsi="Times New Roman" w:cs="Times New Roman"/>
          <w:b/>
          <w:sz w:val="32"/>
          <w:szCs w:val="24"/>
        </w:rPr>
        <w:t xml:space="preserve">oraz </w:t>
      </w:r>
    </w:p>
    <w:p w:rsidR="007C308F" w:rsidRDefault="006142DA" w:rsidP="000E5B91">
      <w:pPr>
        <w:pStyle w:val="Standard"/>
        <w:jc w:val="center"/>
        <w:rPr>
          <w:rFonts w:ascii="Times New Roman" w:hAnsi="Times New Roman" w:cs="Times New Roman"/>
          <w:b/>
          <w:sz w:val="32"/>
          <w:szCs w:val="24"/>
        </w:rPr>
      </w:pPr>
      <w:r>
        <w:rPr>
          <w:rFonts w:ascii="Times New Roman" w:hAnsi="Times New Roman" w:cs="Times New Roman"/>
          <w:b/>
          <w:sz w:val="32"/>
          <w:szCs w:val="24"/>
        </w:rPr>
        <w:t xml:space="preserve">w zakresie </w:t>
      </w:r>
      <w:r w:rsidRPr="006142DA">
        <w:rPr>
          <w:rFonts w:ascii="Times New Roman" w:hAnsi="Times New Roman" w:cs="Times New Roman"/>
          <w:b/>
          <w:sz w:val="32"/>
          <w:szCs w:val="24"/>
        </w:rPr>
        <w:t xml:space="preserve">uczestnictwa w projekcie grantowym </w:t>
      </w:r>
      <w:r>
        <w:rPr>
          <w:rFonts w:ascii="Times New Roman" w:hAnsi="Times New Roman" w:cs="Times New Roman"/>
          <w:b/>
          <w:sz w:val="32"/>
          <w:szCs w:val="24"/>
        </w:rPr>
        <w:br/>
      </w:r>
      <w:r w:rsidRPr="006142DA">
        <w:rPr>
          <w:rFonts w:ascii="Times New Roman" w:hAnsi="Times New Roman" w:cs="Times New Roman"/>
          <w:b/>
          <w:sz w:val="32"/>
          <w:szCs w:val="24"/>
        </w:rPr>
        <w:t>„</w:t>
      </w:r>
      <w:proofErr w:type="spellStart"/>
      <w:r w:rsidRPr="006142DA">
        <w:rPr>
          <w:rFonts w:ascii="Times New Roman" w:hAnsi="Times New Roman" w:cs="Times New Roman"/>
          <w:b/>
          <w:sz w:val="32"/>
          <w:szCs w:val="24"/>
        </w:rPr>
        <w:t>modeLOWE</w:t>
      </w:r>
      <w:proofErr w:type="spellEnd"/>
      <w:r w:rsidRPr="006142DA">
        <w:rPr>
          <w:rFonts w:ascii="Times New Roman" w:hAnsi="Times New Roman" w:cs="Times New Roman"/>
          <w:b/>
          <w:sz w:val="32"/>
          <w:szCs w:val="24"/>
        </w:rPr>
        <w:t xml:space="preserve"> Lokalne Ośrodki Wiedzy i Edukacji dla obszarów zdegradowanych i de faworyzowanych</w:t>
      </w:r>
      <w:r w:rsidR="005D1E49">
        <w:rPr>
          <w:rFonts w:ascii="Times New Roman" w:hAnsi="Times New Roman" w:cs="Times New Roman"/>
          <w:b/>
          <w:sz w:val="32"/>
          <w:szCs w:val="24"/>
        </w:rPr>
        <w:t>. Edycja II</w:t>
      </w:r>
      <w:r w:rsidRPr="006142DA">
        <w:rPr>
          <w:rFonts w:ascii="Times New Roman" w:hAnsi="Times New Roman" w:cs="Times New Roman"/>
          <w:b/>
          <w:sz w:val="32"/>
          <w:szCs w:val="24"/>
        </w:rPr>
        <w:t>”</w:t>
      </w:r>
    </w:p>
    <w:p w:rsidR="006142DA" w:rsidRPr="00DC037C" w:rsidRDefault="00D94614" w:rsidP="00E74107">
      <w:pPr>
        <w:shd w:val="clear" w:color="auto" w:fill="BFBFBF" w:themeFill="background1" w:themeFillShade="BF"/>
        <w:spacing w:line="360" w:lineRule="auto"/>
        <w:rPr>
          <w:rFonts w:ascii="Times New Roman" w:hAnsi="Times New Roman" w:cs="Times New Roman"/>
          <w:b/>
        </w:rPr>
      </w:pPr>
      <w:r>
        <w:rPr>
          <w:rFonts w:ascii="Times New Roman" w:hAnsi="Times New Roman" w:cs="Times New Roman"/>
          <w:b/>
        </w:rPr>
        <w:t>Część I</w:t>
      </w:r>
      <w:r w:rsidR="00DC037C">
        <w:rPr>
          <w:rFonts w:ascii="Times New Roman" w:hAnsi="Times New Roman" w:cs="Times New Roman"/>
          <w:b/>
        </w:rPr>
        <w:t>.</w:t>
      </w:r>
      <w:r w:rsidR="00E74107">
        <w:rPr>
          <w:rFonts w:ascii="Times New Roman" w:hAnsi="Times New Roman" w:cs="Times New Roman"/>
          <w:b/>
        </w:rPr>
        <w:t xml:space="preserve"> </w:t>
      </w:r>
      <w:r w:rsidR="00E76254">
        <w:rPr>
          <w:rFonts w:ascii="Times New Roman" w:hAnsi="Times New Roman" w:cs="Times New Roman"/>
          <w:b/>
        </w:rPr>
        <w:t>Informacje o projekcie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3"/>
        <w:gridCol w:w="5589"/>
      </w:tblGrid>
      <w:tr w:rsidR="000E5B91" w:rsidRPr="006F2F85" w:rsidTr="000E5B91">
        <w:tc>
          <w:tcPr>
            <w:tcW w:w="3473" w:type="dxa"/>
            <w:vAlign w:val="center"/>
          </w:tcPr>
          <w:p w:rsidR="000E5B91" w:rsidRDefault="000E5B91" w:rsidP="000E5B91">
            <w:pPr>
              <w:pStyle w:val="Standard"/>
              <w:rPr>
                <w:rFonts w:ascii="Times New Roman" w:hAnsi="Times New Roman" w:cs="Times New Roman"/>
                <w:b/>
              </w:rPr>
            </w:pPr>
            <w:r w:rsidRPr="006F2F85">
              <w:rPr>
                <w:rFonts w:ascii="Times New Roman" w:hAnsi="Times New Roman" w:cs="Times New Roman"/>
                <w:b/>
              </w:rPr>
              <w:t>Nazwa projektu</w:t>
            </w:r>
            <w:r w:rsidR="001C4136">
              <w:rPr>
                <w:rFonts w:ascii="Times New Roman" w:hAnsi="Times New Roman" w:cs="Times New Roman"/>
                <w:b/>
              </w:rPr>
              <w:t xml:space="preserve"> grantowego</w:t>
            </w:r>
          </w:p>
          <w:p w:rsidR="00AB1F17" w:rsidRDefault="00AB1F17" w:rsidP="000E5B91">
            <w:pPr>
              <w:pStyle w:val="Standard"/>
              <w:rPr>
                <w:rFonts w:ascii="Times New Roman" w:hAnsi="Times New Roman" w:cs="Times New Roman"/>
                <w:i/>
              </w:rPr>
            </w:pPr>
            <w:r w:rsidRPr="00AB1F17">
              <w:rPr>
                <w:rFonts w:ascii="Times New Roman" w:hAnsi="Times New Roman" w:cs="Times New Roman"/>
                <w:i/>
              </w:rPr>
              <w:t>(Maksymalnie 400 znaków)</w:t>
            </w:r>
          </w:p>
          <w:p w:rsidR="006F2A54" w:rsidRPr="00AB1F17" w:rsidRDefault="006F2A54" w:rsidP="000E5B91">
            <w:pPr>
              <w:pStyle w:val="Standard"/>
              <w:rPr>
                <w:rFonts w:ascii="Times New Roman" w:hAnsi="Times New Roman" w:cs="Times New Roman"/>
                <w:i/>
              </w:rPr>
            </w:pPr>
            <w:r>
              <w:rPr>
                <w:rFonts w:ascii="Times New Roman" w:hAnsi="Times New Roman" w:cs="Times New Roman"/>
                <w:i/>
              </w:rPr>
              <w:t>Należy wskazać roboczy tytuł projektu grantowego LOWE realizowanego przez szkołę</w:t>
            </w:r>
            <w:r w:rsidR="00E32464">
              <w:rPr>
                <w:rFonts w:ascii="Times New Roman" w:hAnsi="Times New Roman" w:cs="Times New Roman"/>
                <w:i/>
              </w:rPr>
              <w:t>.</w:t>
            </w:r>
          </w:p>
        </w:tc>
        <w:tc>
          <w:tcPr>
            <w:tcW w:w="5589" w:type="dxa"/>
          </w:tcPr>
          <w:p w:rsidR="000E5B91" w:rsidRPr="004C5CE3" w:rsidRDefault="000E5B91" w:rsidP="000E5B91">
            <w:pPr>
              <w:pStyle w:val="Standard"/>
              <w:rPr>
                <w:rFonts w:ascii="Times New Roman" w:hAnsi="Times New Roman" w:cs="Times New Roman"/>
                <w:b/>
                <w:i/>
              </w:rPr>
            </w:pPr>
          </w:p>
          <w:p w:rsidR="000E5B91" w:rsidRPr="004C5CE3" w:rsidRDefault="000E5B91" w:rsidP="000E5B91">
            <w:pPr>
              <w:pStyle w:val="Standard"/>
              <w:rPr>
                <w:rFonts w:ascii="Times New Roman" w:hAnsi="Times New Roman" w:cs="Times New Roman"/>
                <w:b/>
                <w:i/>
              </w:rPr>
            </w:pPr>
          </w:p>
          <w:p w:rsidR="000E5B91" w:rsidRPr="006F2F85" w:rsidRDefault="000E5B91" w:rsidP="000E5B91">
            <w:pPr>
              <w:pStyle w:val="Standard"/>
              <w:rPr>
                <w:rFonts w:ascii="Times New Roman" w:hAnsi="Times New Roman" w:cs="Times New Roman"/>
                <w:b/>
              </w:rPr>
            </w:pPr>
          </w:p>
        </w:tc>
      </w:tr>
    </w:tbl>
    <w:p w:rsidR="000E5B91" w:rsidRDefault="000E5B91" w:rsidP="007C308F">
      <w:pPr>
        <w:pStyle w:val="Standard"/>
        <w:rPr>
          <w:rFonts w:ascii="Times New Roman" w:hAnsi="Times New Roman" w:cs="Times New Roman"/>
        </w:rPr>
      </w:pPr>
    </w:p>
    <w:p w:rsidR="000A0FB0" w:rsidRDefault="000A0FB0" w:rsidP="007C308F">
      <w:pPr>
        <w:pStyle w:val="Standard"/>
        <w:rPr>
          <w:rFonts w:ascii="Times New Roman" w:hAnsi="Times New Roman" w:cs="Times New Roman"/>
        </w:rPr>
      </w:pPr>
    </w:p>
    <w:p w:rsidR="000A0FB0" w:rsidRDefault="000A0FB0" w:rsidP="007C308F">
      <w:pPr>
        <w:pStyle w:val="Standard"/>
        <w:rPr>
          <w:rFonts w:ascii="Times New Roman" w:hAnsi="Times New Roman" w:cs="Times New Roman"/>
        </w:rPr>
      </w:pPr>
    </w:p>
    <w:p w:rsidR="000A0FB0" w:rsidRDefault="000A0FB0" w:rsidP="007C308F">
      <w:pPr>
        <w:pStyle w:val="Standard"/>
        <w:rPr>
          <w:rFonts w:ascii="Times New Roman" w:hAnsi="Times New Roman" w:cs="Times New Roman"/>
        </w:rPr>
      </w:pPr>
    </w:p>
    <w:p w:rsidR="000A0FB0" w:rsidRDefault="000A0FB0" w:rsidP="007C308F">
      <w:pPr>
        <w:pStyle w:val="Standard"/>
        <w:rPr>
          <w:rFonts w:ascii="Times New Roman" w:hAnsi="Times New Roman" w:cs="Times New Roman"/>
        </w:rPr>
      </w:pPr>
    </w:p>
    <w:p w:rsidR="00E00BEC" w:rsidRDefault="00D94614" w:rsidP="00D94614">
      <w:pPr>
        <w:pStyle w:val="Standard"/>
        <w:shd w:val="clear" w:color="auto" w:fill="BFBFBF" w:themeFill="background1" w:themeFillShade="BF"/>
        <w:tabs>
          <w:tab w:val="left" w:pos="0"/>
        </w:tabs>
        <w:spacing w:after="0"/>
        <w:rPr>
          <w:rFonts w:ascii="Times New Roman" w:hAnsi="Times New Roman" w:cs="Times New Roman"/>
          <w:b/>
          <w:sz w:val="24"/>
        </w:rPr>
      </w:pPr>
      <w:r>
        <w:rPr>
          <w:rFonts w:ascii="Times New Roman" w:hAnsi="Times New Roman" w:cs="Times New Roman"/>
          <w:b/>
          <w:sz w:val="24"/>
        </w:rPr>
        <w:lastRenderedPageBreak/>
        <w:t xml:space="preserve">Część II. </w:t>
      </w:r>
      <w:r w:rsidR="000A0FB0" w:rsidRPr="000A0FB0">
        <w:rPr>
          <w:rFonts w:ascii="Times New Roman" w:hAnsi="Times New Roman" w:cs="Times New Roman"/>
          <w:b/>
          <w:sz w:val="24"/>
        </w:rPr>
        <w:t xml:space="preserve">Informacje </w:t>
      </w:r>
      <w:r w:rsidR="00E00BEC">
        <w:rPr>
          <w:rFonts w:ascii="Times New Roman" w:hAnsi="Times New Roman" w:cs="Times New Roman"/>
          <w:b/>
          <w:sz w:val="24"/>
        </w:rPr>
        <w:t>w zakresie:</w:t>
      </w:r>
    </w:p>
    <w:p w:rsidR="00E00BEC" w:rsidRPr="00E00BEC" w:rsidRDefault="00E00BEC" w:rsidP="00E00BEC">
      <w:pPr>
        <w:pStyle w:val="Standard"/>
        <w:numPr>
          <w:ilvl w:val="0"/>
          <w:numId w:val="2"/>
        </w:numPr>
        <w:shd w:val="clear" w:color="auto" w:fill="BFBFBF" w:themeFill="background1" w:themeFillShade="BF"/>
        <w:tabs>
          <w:tab w:val="left" w:pos="0"/>
        </w:tabs>
        <w:spacing w:after="0"/>
        <w:rPr>
          <w:rFonts w:ascii="Times New Roman" w:hAnsi="Times New Roman" w:cs="Times New Roman"/>
          <w:b/>
          <w:sz w:val="24"/>
        </w:rPr>
      </w:pPr>
      <w:r>
        <w:rPr>
          <w:rFonts w:ascii="Times New Roman" w:hAnsi="Times New Roman" w:cs="Times New Roman"/>
          <w:b/>
          <w:sz w:val="24"/>
        </w:rPr>
        <w:t>informacje</w:t>
      </w:r>
      <w:r w:rsidRPr="00E00BEC">
        <w:rPr>
          <w:rFonts w:ascii="Times New Roman" w:hAnsi="Times New Roman" w:cs="Times New Roman"/>
          <w:b/>
          <w:sz w:val="24"/>
        </w:rPr>
        <w:t xml:space="preserve"> o podmiocie tj. organie prowadzącym szkołę;</w:t>
      </w:r>
    </w:p>
    <w:p w:rsidR="00E00BEC" w:rsidRPr="00E00BEC" w:rsidRDefault="00E00BEC" w:rsidP="00E00BEC">
      <w:pPr>
        <w:pStyle w:val="Standard"/>
        <w:numPr>
          <w:ilvl w:val="0"/>
          <w:numId w:val="2"/>
        </w:numPr>
        <w:shd w:val="clear" w:color="auto" w:fill="BFBFBF" w:themeFill="background1" w:themeFillShade="BF"/>
        <w:tabs>
          <w:tab w:val="left" w:pos="0"/>
        </w:tabs>
        <w:spacing w:after="0"/>
        <w:rPr>
          <w:rFonts w:ascii="Times New Roman" w:hAnsi="Times New Roman" w:cs="Times New Roman"/>
          <w:b/>
          <w:sz w:val="24"/>
        </w:rPr>
      </w:pPr>
      <w:r w:rsidRPr="00E00BEC">
        <w:rPr>
          <w:rFonts w:ascii="Times New Roman" w:hAnsi="Times New Roman" w:cs="Times New Roman"/>
          <w:b/>
          <w:sz w:val="24"/>
        </w:rPr>
        <w:t>wskazanie szkoły wytypowanej do pełnienia roli LOWE;</w:t>
      </w:r>
    </w:p>
    <w:p w:rsidR="00E00BEC" w:rsidRDefault="00E00BEC" w:rsidP="00E00BEC">
      <w:pPr>
        <w:pStyle w:val="Standard"/>
        <w:numPr>
          <w:ilvl w:val="0"/>
          <w:numId w:val="2"/>
        </w:numPr>
        <w:shd w:val="clear" w:color="auto" w:fill="BFBFBF" w:themeFill="background1" w:themeFillShade="BF"/>
        <w:tabs>
          <w:tab w:val="left" w:pos="0"/>
        </w:tabs>
        <w:spacing w:after="0"/>
        <w:rPr>
          <w:rFonts w:ascii="Times New Roman" w:hAnsi="Times New Roman" w:cs="Times New Roman"/>
          <w:b/>
          <w:sz w:val="24"/>
        </w:rPr>
      </w:pPr>
      <w:r w:rsidRPr="00E00BEC">
        <w:rPr>
          <w:rFonts w:ascii="Times New Roman" w:hAnsi="Times New Roman" w:cs="Times New Roman"/>
          <w:b/>
          <w:sz w:val="24"/>
        </w:rPr>
        <w:t>dane teleadresowe organu oraz szkoły;</w:t>
      </w:r>
    </w:p>
    <w:p w:rsidR="00E00BEC" w:rsidRDefault="00E00BEC" w:rsidP="000E5B91">
      <w:pPr>
        <w:spacing w:line="360" w:lineRule="auto"/>
        <w:rPr>
          <w:rFonts w:ascii="Times New Roman" w:hAnsi="Times New Roman" w:cs="Times New Roman"/>
          <w:b/>
        </w:rPr>
      </w:pPr>
    </w:p>
    <w:p w:rsidR="000E5B91" w:rsidRDefault="00D94614" w:rsidP="000E5B91">
      <w:pPr>
        <w:spacing w:line="360" w:lineRule="auto"/>
        <w:rPr>
          <w:rFonts w:ascii="Times New Roman" w:hAnsi="Times New Roman" w:cs="Times New Roman"/>
          <w:b/>
        </w:rPr>
      </w:pPr>
      <w:r>
        <w:rPr>
          <w:rFonts w:ascii="Times New Roman" w:hAnsi="Times New Roman" w:cs="Times New Roman"/>
          <w:b/>
        </w:rPr>
        <w:t>I</w:t>
      </w:r>
      <w:r w:rsidR="000E5B91" w:rsidRPr="006F2F85">
        <w:rPr>
          <w:rFonts w:ascii="Times New Roman" w:hAnsi="Times New Roman" w:cs="Times New Roman"/>
          <w:b/>
        </w:rPr>
        <w:t>I</w:t>
      </w:r>
      <w:r>
        <w:rPr>
          <w:rFonts w:ascii="Times New Roman" w:hAnsi="Times New Roman" w:cs="Times New Roman"/>
          <w:b/>
        </w:rPr>
        <w:t>.1</w:t>
      </w:r>
      <w:r w:rsidR="000E5B91" w:rsidRPr="006F2F85">
        <w:rPr>
          <w:rFonts w:ascii="Times New Roman" w:hAnsi="Times New Roman" w:cs="Times New Roman"/>
          <w:b/>
        </w:rPr>
        <w:t>. DANE REALIZATORA GRANTU LOWE</w:t>
      </w:r>
    </w:p>
    <w:p w:rsidR="00E43149" w:rsidRDefault="00E43149" w:rsidP="000E5B91">
      <w:pPr>
        <w:spacing w:line="360" w:lineRule="auto"/>
        <w:rPr>
          <w:rFonts w:ascii="Times New Roman" w:hAnsi="Times New Roman" w:cs="Times New Roman"/>
          <w:b/>
        </w:rPr>
      </w:pPr>
      <w:r>
        <w:rPr>
          <w:rFonts w:ascii="Times New Roman" w:hAnsi="Times New Roman" w:cs="Times New Roman"/>
          <w:b/>
        </w:rPr>
        <w:t>II.1.1.</w:t>
      </w:r>
    </w:p>
    <w:tbl>
      <w:tblPr>
        <w:tblpPr w:leftFromText="141" w:rightFromText="141" w:vertAnchor="text" w:horzAnchor="margin" w:tblpY="357"/>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7"/>
      </w:tblGrid>
      <w:tr w:rsidR="00BC21C9" w:rsidRPr="006F2F85" w:rsidTr="00BC21C9">
        <w:trPr>
          <w:trHeight w:val="2595"/>
        </w:trPr>
        <w:tc>
          <w:tcPr>
            <w:tcW w:w="9097" w:type="dxa"/>
            <w:vAlign w:val="center"/>
          </w:tcPr>
          <w:p w:rsidR="00BC21C9" w:rsidRDefault="00BC21C9" w:rsidP="00A65BD8">
            <w:pPr>
              <w:pStyle w:val="Standard"/>
              <w:rPr>
                <w:rFonts w:ascii="Times New Roman" w:hAnsi="Times New Roman" w:cs="Times New Roman"/>
                <w:b/>
              </w:rPr>
            </w:pPr>
            <w:r w:rsidRPr="006F2F85">
              <w:rPr>
                <w:rFonts w:ascii="Times New Roman" w:hAnsi="Times New Roman" w:cs="Times New Roman"/>
                <w:b/>
              </w:rPr>
              <w:t>Gmina/powiat</w:t>
            </w:r>
            <w:r>
              <w:rPr>
                <w:rFonts w:ascii="Times New Roman" w:hAnsi="Times New Roman" w:cs="Times New Roman"/>
                <w:b/>
              </w:rPr>
              <w:t>/miejscowość</w:t>
            </w:r>
            <w:r w:rsidRPr="006F2F85">
              <w:rPr>
                <w:rFonts w:ascii="Times New Roman" w:hAnsi="Times New Roman" w:cs="Times New Roman"/>
                <w:b/>
              </w:rPr>
              <w:t>, na terenie których realizowany będzie projekt</w:t>
            </w:r>
          </w:p>
          <w:p w:rsidR="00BC21C9" w:rsidRPr="006F2F85" w:rsidRDefault="00BC21C9" w:rsidP="00A65BD8">
            <w:pPr>
              <w:pStyle w:val="Standard"/>
              <w:rPr>
                <w:rFonts w:ascii="Times New Roman" w:hAnsi="Times New Roman" w:cs="Times New Roman"/>
                <w:b/>
              </w:rPr>
            </w:pPr>
            <w:r>
              <w:rPr>
                <w:rFonts w:ascii="Times New Roman" w:hAnsi="Times New Roman" w:cs="Times New Roman"/>
                <w:i/>
              </w:rPr>
              <w:t>Należy wskazać obszar, na którym będzie realizowany projekt. Należy określić precyzyjnie obszar realizacji wskazując np.: powiat, gminę, wybrane miejscowości.</w:t>
            </w:r>
          </w:p>
        </w:tc>
      </w:tr>
      <w:tr w:rsidR="00BC21C9" w:rsidRPr="006F2F85" w:rsidTr="00BC21C9">
        <w:trPr>
          <w:trHeight w:val="462"/>
        </w:trPr>
        <w:tc>
          <w:tcPr>
            <w:tcW w:w="9097" w:type="dxa"/>
            <w:vAlign w:val="center"/>
          </w:tcPr>
          <w:p w:rsidR="00BC21C9" w:rsidRDefault="00BC21C9" w:rsidP="00A65BD8">
            <w:pPr>
              <w:pStyle w:val="Standard"/>
              <w:rPr>
                <w:rFonts w:ascii="Times New Roman" w:hAnsi="Times New Roman" w:cs="Times New Roman"/>
                <w:b/>
              </w:rPr>
            </w:pPr>
          </w:p>
          <w:p w:rsidR="00BC21C9" w:rsidRDefault="00BC21C9" w:rsidP="00A65BD8">
            <w:pPr>
              <w:pStyle w:val="Standard"/>
              <w:rPr>
                <w:rFonts w:ascii="Times New Roman" w:hAnsi="Times New Roman" w:cs="Times New Roman"/>
                <w:b/>
              </w:rPr>
            </w:pPr>
          </w:p>
          <w:p w:rsidR="00BC21C9" w:rsidRPr="006F2F85" w:rsidRDefault="00BC21C9" w:rsidP="00A65BD8">
            <w:pPr>
              <w:pStyle w:val="Standard"/>
              <w:rPr>
                <w:rFonts w:ascii="Times New Roman" w:hAnsi="Times New Roman" w:cs="Times New Roman"/>
                <w:b/>
              </w:rPr>
            </w:pPr>
          </w:p>
        </w:tc>
      </w:tr>
    </w:tbl>
    <w:p w:rsidR="00E32464" w:rsidRDefault="00E32464" w:rsidP="000E5B91">
      <w:pPr>
        <w:spacing w:line="360" w:lineRule="auto"/>
        <w:rPr>
          <w:rFonts w:ascii="Times New Roman" w:hAnsi="Times New Roman" w:cs="Times New Roman"/>
          <w:b/>
        </w:rPr>
      </w:pPr>
    </w:p>
    <w:p w:rsidR="00AC5CE7" w:rsidRDefault="005C3A37" w:rsidP="005C3A37">
      <w:pPr>
        <w:spacing w:line="360" w:lineRule="auto"/>
        <w:rPr>
          <w:rFonts w:ascii="Times New Roman" w:hAnsi="Times New Roman" w:cs="Times New Roman"/>
          <w:b/>
        </w:rPr>
      </w:pPr>
      <w:r>
        <w:rPr>
          <w:rFonts w:ascii="Times New Roman" w:hAnsi="Times New Roman" w:cs="Times New Roman"/>
          <w:b/>
        </w:rPr>
        <w:t>II.1.2.</w:t>
      </w:r>
      <w:r w:rsidR="00A44487">
        <w:rPr>
          <w:rFonts w:ascii="Times New Roman" w:hAnsi="Times New Roman" w:cs="Times New Roman"/>
          <w:b/>
        </w:rPr>
        <w:br/>
      </w:r>
      <w:r w:rsidR="00AC5CE7">
        <w:rPr>
          <w:rFonts w:ascii="Times New Roman" w:hAnsi="Times New Roman" w:cs="Times New Roman"/>
          <w:b/>
        </w:rPr>
        <w:t>Nazwa i kategoria organu prowadzącego</w:t>
      </w:r>
    </w:p>
    <w:tbl>
      <w:tblPr>
        <w:tblpPr w:leftFromText="141" w:rightFromText="141" w:vertAnchor="text" w:horzAnchor="margin"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AC5CE7" w:rsidRPr="006F2F85" w:rsidTr="00AC5CE7">
        <w:trPr>
          <w:trHeight w:val="1901"/>
        </w:trPr>
        <w:tc>
          <w:tcPr>
            <w:tcW w:w="9060" w:type="dxa"/>
            <w:vAlign w:val="center"/>
          </w:tcPr>
          <w:p w:rsidR="00AC5CE7" w:rsidRPr="006F2F85" w:rsidRDefault="00AC5CE7" w:rsidP="00AC5CE7">
            <w:pPr>
              <w:snapToGrid w:val="0"/>
              <w:spacing w:after="60" w:line="240" w:lineRule="auto"/>
              <w:rPr>
                <w:rFonts w:ascii="Times New Roman" w:hAnsi="Times New Roman" w:cs="Times New Roman"/>
                <w:b/>
              </w:rPr>
            </w:pPr>
            <w:r w:rsidRPr="006F2F85">
              <w:rPr>
                <w:rFonts w:ascii="Times New Roman" w:hAnsi="Times New Roman" w:cs="Times New Roman"/>
                <w:b/>
              </w:rPr>
              <w:t xml:space="preserve">Nazwa Organu Prowadzącego </w:t>
            </w:r>
          </w:p>
          <w:p w:rsidR="00AC5CE7" w:rsidRPr="002E48C7" w:rsidRDefault="00AC5CE7" w:rsidP="00AC5CE7">
            <w:pPr>
              <w:pStyle w:val="Standard"/>
              <w:rPr>
                <w:rFonts w:ascii="Times New Roman" w:hAnsi="Times New Roman" w:cs="Times New Roman"/>
                <w:b/>
                <w:i/>
              </w:rPr>
            </w:pPr>
            <w:r>
              <w:rPr>
                <w:rFonts w:ascii="Times New Roman" w:hAnsi="Times New Roman" w:cs="Times New Roman"/>
                <w:b/>
                <w:i/>
              </w:rPr>
              <w:t>(gmina, p</w:t>
            </w:r>
            <w:r w:rsidRPr="002E48C7">
              <w:rPr>
                <w:rFonts w:ascii="Times New Roman" w:hAnsi="Times New Roman" w:cs="Times New Roman"/>
                <w:b/>
                <w:i/>
              </w:rPr>
              <w:t>owiat</w:t>
            </w:r>
            <w:r>
              <w:rPr>
                <w:rFonts w:ascii="Times New Roman" w:hAnsi="Times New Roman" w:cs="Times New Roman"/>
                <w:b/>
                <w:i/>
              </w:rPr>
              <w:t>, inny podmiot</w:t>
            </w:r>
            <w:r w:rsidRPr="002E48C7">
              <w:rPr>
                <w:rFonts w:ascii="Times New Roman" w:hAnsi="Times New Roman" w:cs="Times New Roman"/>
                <w:b/>
                <w:i/>
              </w:rPr>
              <w:t xml:space="preserve">) </w:t>
            </w:r>
          </w:p>
          <w:p w:rsidR="00AC5CE7" w:rsidRPr="006F2F85" w:rsidRDefault="00AC5CE7" w:rsidP="00AC5CE7">
            <w:pPr>
              <w:pStyle w:val="Standard"/>
              <w:rPr>
                <w:rFonts w:ascii="Times New Roman" w:hAnsi="Times New Roman" w:cs="Times New Roman"/>
                <w:b/>
              </w:rPr>
            </w:pPr>
            <w:r>
              <w:rPr>
                <w:rFonts w:ascii="Times New Roman" w:hAnsi="Times New Roman" w:cs="Times New Roman"/>
                <w:i/>
              </w:rPr>
              <w:t>Należy wskazać nazwę organu prowadzącego szkołę, która będzie realizować projekt.</w:t>
            </w:r>
          </w:p>
        </w:tc>
      </w:tr>
      <w:tr w:rsidR="00AC5CE7" w:rsidRPr="006F2F85" w:rsidTr="00AC5CE7">
        <w:trPr>
          <w:trHeight w:val="491"/>
        </w:trPr>
        <w:tc>
          <w:tcPr>
            <w:tcW w:w="9060" w:type="dxa"/>
            <w:vAlign w:val="center"/>
          </w:tcPr>
          <w:p w:rsidR="00AC5CE7" w:rsidRDefault="00AC5CE7" w:rsidP="00AC5CE7">
            <w:pPr>
              <w:pStyle w:val="Standard"/>
              <w:rPr>
                <w:rFonts w:ascii="Times New Roman" w:hAnsi="Times New Roman" w:cs="Times New Roman"/>
                <w:b/>
              </w:rPr>
            </w:pPr>
          </w:p>
          <w:p w:rsidR="00AC5CE7" w:rsidRDefault="00AC5CE7" w:rsidP="00AC5CE7">
            <w:pPr>
              <w:pStyle w:val="Standard"/>
              <w:rPr>
                <w:rFonts w:ascii="Times New Roman" w:hAnsi="Times New Roman" w:cs="Times New Roman"/>
                <w:b/>
              </w:rPr>
            </w:pPr>
          </w:p>
          <w:p w:rsidR="00AC5CE7" w:rsidRPr="006F2F85" w:rsidRDefault="00AC5CE7" w:rsidP="00AC5CE7">
            <w:pPr>
              <w:pStyle w:val="Standard"/>
              <w:rPr>
                <w:rFonts w:ascii="Times New Roman" w:hAnsi="Times New Roman" w:cs="Times New Roman"/>
                <w:b/>
              </w:rPr>
            </w:pPr>
          </w:p>
        </w:tc>
      </w:tr>
    </w:tbl>
    <w:p w:rsidR="00A44487" w:rsidRDefault="00A44487" w:rsidP="005C3A37">
      <w:pPr>
        <w:spacing w:line="360" w:lineRule="auto"/>
        <w:rPr>
          <w:rFonts w:ascii="Times New Roman" w:hAnsi="Times New Roman" w:cs="Times New Roman"/>
          <w:b/>
        </w:rPr>
      </w:pPr>
    </w:p>
    <w:p w:rsidR="00E32464" w:rsidRDefault="00E32464" w:rsidP="000E5B91">
      <w:pPr>
        <w:spacing w:line="360" w:lineRule="auto"/>
        <w:rPr>
          <w:rFonts w:ascii="Times New Roman" w:hAnsi="Times New Roman" w:cs="Times New Roman"/>
          <w:b/>
        </w:rPr>
      </w:pPr>
    </w:p>
    <w:p w:rsidR="00AC5CE7" w:rsidRDefault="00A23DC9" w:rsidP="00AC5CE7">
      <w:pPr>
        <w:spacing w:line="360" w:lineRule="auto"/>
        <w:rPr>
          <w:rFonts w:ascii="Times New Roman" w:hAnsi="Times New Roman" w:cs="Times New Roman"/>
          <w:b/>
        </w:rPr>
      </w:pPr>
      <w:r>
        <w:rPr>
          <w:rFonts w:ascii="Arial" w:hAnsi="Arial" w:cs="Arial"/>
          <w:kern w:val="24"/>
          <w:sz w:val="32"/>
        </w:rPr>
        <w:br/>
      </w:r>
      <w:r>
        <w:rPr>
          <w:rFonts w:ascii="Arial" w:hAnsi="Arial" w:cs="Arial"/>
          <w:kern w:val="24"/>
          <w:sz w:val="32"/>
        </w:rPr>
        <w:lastRenderedPageBreak/>
        <w:br/>
      </w:r>
    </w:p>
    <w:p w:rsidR="00A44487" w:rsidRPr="00AC5CE7" w:rsidRDefault="00AC5CE7" w:rsidP="00AC5CE7">
      <w:pPr>
        <w:spacing w:line="360" w:lineRule="auto"/>
        <w:rPr>
          <w:rFonts w:ascii="Arial" w:hAnsi="Arial" w:cs="Arial"/>
          <w:kern w:val="24"/>
          <w:sz w:val="32"/>
        </w:rPr>
      </w:pPr>
      <w:r>
        <w:rPr>
          <w:rFonts w:ascii="Times New Roman" w:hAnsi="Times New Roman" w:cs="Times New Roman"/>
          <w:b/>
        </w:rPr>
        <w:t>Proszę wskazać nazwę i rodzaj organu prowadzącego wśród kategorii poniżej.</w:t>
      </w:r>
      <w:r>
        <w:rPr>
          <w:rFonts w:ascii="Times New Roman" w:hAnsi="Times New Roman" w:cs="Times New Roman"/>
          <w:b/>
        </w:rPr>
        <w:br/>
        <w:t>Należy zaznaczyć jedną kategorię.</w:t>
      </w:r>
      <w:r w:rsidR="00A23DC9">
        <w:rPr>
          <w:rFonts w:ascii="Arial" w:hAnsi="Arial" w:cs="Arial"/>
          <w:kern w:val="24"/>
          <w:sz w:val="32"/>
        </w:rPr>
        <w:br/>
      </w:r>
      <w:r w:rsidR="00A44487" w:rsidRPr="005E5986">
        <w:rPr>
          <w:rFonts w:ascii="Arial" w:hAnsi="Arial" w:cs="Arial"/>
          <w:kern w:val="24"/>
          <w:sz w:val="32"/>
        </w:rPr>
        <w:t>□</w:t>
      </w:r>
      <w:r w:rsidR="00A44487">
        <w:rPr>
          <w:rFonts w:ascii="Arial" w:hAnsi="Arial" w:cs="Arial"/>
          <w:kern w:val="24"/>
          <w:sz w:val="32"/>
        </w:rPr>
        <w:t xml:space="preserve"> </w:t>
      </w:r>
      <w:r w:rsidR="00A44487">
        <w:rPr>
          <w:rFonts w:ascii="Times New Roman" w:hAnsi="Times New Roman" w:cs="Times New Roman"/>
          <w:b/>
        </w:rPr>
        <w:t>Jednostka samorządu terytorialnego: gmina wiejska</w:t>
      </w:r>
    </w:p>
    <w:p w:rsidR="00282AC0" w:rsidRDefault="00282AC0" w:rsidP="00282AC0">
      <w:pPr>
        <w:spacing w:line="360" w:lineRule="auto"/>
        <w:rPr>
          <w:rFonts w:ascii="Times New Roman" w:hAnsi="Times New Roman" w:cs="Times New Roman"/>
          <w:b/>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b/>
        </w:rPr>
        <w:t>Jednostka samorządu terytorialnego: gmina miejsko-wiejska</w:t>
      </w:r>
    </w:p>
    <w:p w:rsidR="00282AC0" w:rsidRDefault="00282AC0" w:rsidP="00282AC0">
      <w:pPr>
        <w:spacing w:line="360" w:lineRule="auto"/>
        <w:rPr>
          <w:rFonts w:ascii="Times New Roman" w:hAnsi="Times New Roman" w:cs="Times New Roman"/>
          <w:b/>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b/>
        </w:rPr>
        <w:t>Jednostka samorządu terytorialnego: gmina miejska</w:t>
      </w:r>
    </w:p>
    <w:p w:rsidR="00A44487" w:rsidRDefault="00A44487" w:rsidP="00A44487">
      <w:pPr>
        <w:spacing w:line="360" w:lineRule="auto"/>
        <w:rPr>
          <w:rFonts w:ascii="Times New Roman" w:hAnsi="Times New Roman" w:cs="Times New Roman"/>
          <w:b/>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b/>
        </w:rPr>
        <w:t xml:space="preserve">Jednostka samorządu terytorialnego: </w:t>
      </w:r>
      <w:r w:rsidR="00BC21C9">
        <w:rPr>
          <w:rFonts w:ascii="Times New Roman" w:hAnsi="Times New Roman" w:cs="Times New Roman"/>
          <w:b/>
        </w:rPr>
        <w:t>powiat ziemski</w:t>
      </w:r>
    </w:p>
    <w:p w:rsidR="00A44487" w:rsidRDefault="00A44487" w:rsidP="00A44487">
      <w:pPr>
        <w:spacing w:line="360" w:lineRule="auto"/>
        <w:rPr>
          <w:rFonts w:ascii="Times New Roman" w:hAnsi="Times New Roman" w:cs="Times New Roman"/>
          <w:b/>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b/>
        </w:rPr>
        <w:t xml:space="preserve">Jednostka samorządu terytorialnego: </w:t>
      </w:r>
      <w:r w:rsidR="00BC21C9">
        <w:rPr>
          <w:rFonts w:ascii="Times New Roman" w:hAnsi="Times New Roman" w:cs="Times New Roman"/>
          <w:b/>
        </w:rPr>
        <w:t>powiat grodzki</w:t>
      </w:r>
    </w:p>
    <w:p w:rsidR="00BC21C9" w:rsidRDefault="00BC21C9" w:rsidP="00BC21C9">
      <w:pPr>
        <w:spacing w:line="360" w:lineRule="auto"/>
        <w:rPr>
          <w:rFonts w:ascii="Times New Roman" w:hAnsi="Times New Roman" w:cs="Times New Roman"/>
          <w:b/>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b/>
        </w:rPr>
        <w:t>Jednostka samorządu terytorialnego: miasto</w:t>
      </w:r>
    </w:p>
    <w:p w:rsidR="00BC21C9" w:rsidRDefault="00BC21C9" w:rsidP="00BC21C9">
      <w:pPr>
        <w:spacing w:line="360" w:lineRule="auto"/>
        <w:rPr>
          <w:rFonts w:ascii="Times New Roman" w:hAnsi="Times New Roman" w:cs="Times New Roman"/>
          <w:b/>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b/>
        </w:rPr>
        <w:t>inny</w:t>
      </w:r>
      <w:r w:rsidRPr="007861C7">
        <w:rPr>
          <w:rFonts w:ascii="Times New Roman" w:hAnsi="Times New Roman" w:cs="Times New Roman"/>
          <w:b/>
        </w:rPr>
        <w:t xml:space="preserve"> organ</w:t>
      </w:r>
      <w:r>
        <w:rPr>
          <w:rFonts w:ascii="Times New Roman" w:hAnsi="Times New Roman" w:cs="Times New Roman"/>
          <w:b/>
        </w:rPr>
        <w:t xml:space="preserve"> prowadzący</w:t>
      </w:r>
    </w:p>
    <w:p w:rsidR="007861C7" w:rsidRDefault="007861C7" w:rsidP="000E5B91">
      <w:pPr>
        <w:spacing w:line="360" w:lineRule="auto"/>
        <w:rPr>
          <w:rFonts w:ascii="Times New Roman" w:hAnsi="Times New Roman" w:cs="Times New Roman"/>
          <w:b/>
        </w:rPr>
      </w:pPr>
    </w:p>
    <w:p w:rsidR="007861C7" w:rsidRDefault="007861C7" w:rsidP="000E5B91">
      <w:pPr>
        <w:spacing w:line="360" w:lineRule="auto"/>
        <w:rPr>
          <w:rFonts w:ascii="Times New Roman" w:hAnsi="Times New Roman" w:cs="Times New Roman"/>
          <w:b/>
        </w:rPr>
      </w:pPr>
    </w:p>
    <w:p w:rsidR="007F65B9" w:rsidRPr="005C3A37" w:rsidRDefault="005C3A37" w:rsidP="005C3A37">
      <w:pPr>
        <w:spacing w:line="360" w:lineRule="auto"/>
        <w:rPr>
          <w:rFonts w:ascii="Times New Roman" w:hAnsi="Times New Roman" w:cs="Times New Roman"/>
          <w:b/>
        </w:rPr>
      </w:pPr>
      <w:r>
        <w:rPr>
          <w:rFonts w:ascii="Times New Roman" w:hAnsi="Times New Roman" w:cs="Times New Roman"/>
          <w:b/>
        </w:rPr>
        <w:t>II.1.3.</w:t>
      </w:r>
      <w:r>
        <w:rPr>
          <w:rFonts w:ascii="Times New Roman" w:hAnsi="Times New Roman" w:cs="Times New Roman"/>
          <w:b/>
        </w:rPr>
        <w:br/>
      </w:r>
      <w:r w:rsidR="007F65B9" w:rsidRPr="006F2F85">
        <w:rPr>
          <w:rFonts w:ascii="Times New Roman" w:hAnsi="Times New Roman" w:cs="Times New Roman"/>
          <w:b/>
        </w:rPr>
        <w:t xml:space="preserve">DANE </w:t>
      </w:r>
      <w:r w:rsidR="007F65B9">
        <w:rPr>
          <w:rFonts w:ascii="Times New Roman" w:hAnsi="Times New Roman" w:cs="Times New Roman"/>
          <w:b/>
        </w:rPr>
        <w:t xml:space="preserve">TELEADRESOWE </w:t>
      </w:r>
      <w:r w:rsidR="007F65B9" w:rsidRPr="006F2F85">
        <w:rPr>
          <w:rFonts w:ascii="Times New Roman" w:hAnsi="Times New Roman" w:cs="Times New Roman"/>
          <w:b/>
        </w:rPr>
        <w:t>ORGANU PROWADZĄCEGO PLACÓWKI UBIEGAJĄCEJ SIĘ O GRANT</w:t>
      </w:r>
    </w:p>
    <w:tbl>
      <w:tblPr>
        <w:tblW w:w="9291" w:type="dxa"/>
        <w:tblInd w:w="-7" w:type="dxa"/>
        <w:tblLayout w:type="fixed"/>
        <w:tblCellMar>
          <w:left w:w="70" w:type="dxa"/>
          <w:right w:w="70" w:type="dxa"/>
        </w:tblCellMar>
        <w:tblLook w:val="0000" w:firstRow="0" w:lastRow="0" w:firstColumn="0" w:lastColumn="0" w:noHBand="0" w:noVBand="0"/>
      </w:tblPr>
      <w:tblGrid>
        <w:gridCol w:w="2345"/>
        <w:gridCol w:w="1985"/>
        <w:gridCol w:w="4961"/>
      </w:tblGrid>
      <w:tr w:rsidR="007F65B9" w:rsidRPr="006F2F85" w:rsidTr="00BB0604">
        <w:tc>
          <w:tcPr>
            <w:tcW w:w="4330" w:type="dxa"/>
            <w:gridSpan w:val="2"/>
            <w:tcBorders>
              <w:top w:val="single" w:sz="4" w:space="0" w:color="000000"/>
              <w:left w:val="single" w:sz="4" w:space="0" w:color="000000"/>
              <w:bottom w:val="single" w:sz="4" w:space="0" w:color="000000"/>
            </w:tcBorders>
            <w:shd w:val="clear" w:color="auto" w:fill="auto"/>
          </w:tcPr>
          <w:p w:rsidR="007F65B9" w:rsidRPr="006F2F85" w:rsidRDefault="007F65B9" w:rsidP="00BB0604">
            <w:pPr>
              <w:spacing w:after="0" w:line="240" w:lineRule="auto"/>
              <w:jc w:val="both"/>
              <w:rPr>
                <w:rFonts w:ascii="Times New Roman" w:hAnsi="Times New Roman" w:cs="Times New Roman"/>
                <w:b/>
              </w:rPr>
            </w:pPr>
            <w:r w:rsidRPr="006F2F85">
              <w:rPr>
                <w:rFonts w:ascii="Times New Roman" w:hAnsi="Times New Roman" w:cs="Times New Roman"/>
                <w:b/>
              </w:rPr>
              <w:t xml:space="preserve">Numer NIP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pacing w:after="0" w:line="240" w:lineRule="auto"/>
              <w:jc w:val="both"/>
              <w:rPr>
                <w:rFonts w:ascii="Times New Roman" w:hAnsi="Times New Roman" w:cs="Times New Roman"/>
                <w:b/>
              </w:rPr>
            </w:pPr>
            <w:r w:rsidRPr="006F2F85">
              <w:rPr>
                <w:rFonts w:ascii="Times New Roman" w:hAnsi="Times New Roman" w:cs="Times New Roman"/>
                <w:b/>
              </w:rPr>
              <w:t xml:space="preserve">Numer REGON </w:t>
            </w:r>
          </w:p>
        </w:tc>
      </w:tr>
      <w:tr w:rsidR="007F65B9" w:rsidRPr="006F2F85" w:rsidTr="00BB0604">
        <w:tc>
          <w:tcPr>
            <w:tcW w:w="4330" w:type="dxa"/>
            <w:gridSpan w:val="2"/>
            <w:tcBorders>
              <w:top w:val="single" w:sz="4" w:space="0" w:color="000000"/>
              <w:left w:val="single" w:sz="4" w:space="0" w:color="000000"/>
              <w:bottom w:val="single" w:sz="4" w:space="0" w:color="000000"/>
            </w:tcBorders>
            <w:shd w:val="clear" w:color="auto" w:fill="auto"/>
          </w:tcPr>
          <w:p w:rsidR="007F65B9" w:rsidRPr="006F2F85" w:rsidRDefault="007F65B9" w:rsidP="00BB0604">
            <w:pPr>
              <w:rPr>
                <w:rFonts w:ascii="Times New Roman" w:hAnsi="Times New Roman" w:cs="Times New Roman"/>
              </w:rPr>
            </w:pPr>
          </w:p>
          <w:p w:rsidR="007F65B9" w:rsidRPr="006F2F85" w:rsidRDefault="007F65B9" w:rsidP="00BB0604">
            <w:pPr>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napToGrid w:val="0"/>
              <w:rPr>
                <w:rFonts w:ascii="Times New Roman" w:hAnsi="Times New Roman" w:cs="Times New Roman"/>
              </w:rPr>
            </w:pPr>
          </w:p>
        </w:tc>
      </w:tr>
      <w:tr w:rsidR="007F65B9" w:rsidRPr="006F2F85" w:rsidTr="00BB0604">
        <w:trPr>
          <w:trHeight w:val="391"/>
        </w:trPr>
        <w:tc>
          <w:tcPr>
            <w:tcW w:w="4330" w:type="dxa"/>
            <w:gridSpan w:val="2"/>
            <w:tcBorders>
              <w:top w:val="single" w:sz="4" w:space="0" w:color="000000"/>
              <w:left w:val="single" w:sz="4" w:space="0" w:color="000000"/>
              <w:bottom w:val="single" w:sz="4" w:space="0" w:color="000000"/>
            </w:tcBorders>
            <w:shd w:val="clear" w:color="auto" w:fill="auto"/>
          </w:tcPr>
          <w:p w:rsidR="007F65B9" w:rsidRPr="006F2F85" w:rsidRDefault="007F65B9" w:rsidP="00BB0604">
            <w:pPr>
              <w:spacing w:after="0" w:line="240" w:lineRule="auto"/>
              <w:jc w:val="both"/>
              <w:rPr>
                <w:rFonts w:ascii="Times New Roman" w:hAnsi="Times New Roman" w:cs="Times New Roman"/>
                <w:b/>
              </w:rPr>
            </w:pPr>
            <w:r w:rsidRPr="006F2F85">
              <w:rPr>
                <w:rFonts w:ascii="Times New Roman" w:hAnsi="Times New Roman" w:cs="Times New Roman"/>
                <w:b/>
              </w:rPr>
              <w:t xml:space="preserve">Adres siedziby </w:t>
            </w:r>
            <w:r w:rsidRPr="006F2F85">
              <w:rPr>
                <w:rFonts w:ascii="Times New Roman" w:hAnsi="Times New Roman" w:cs="Times New Roman"/>
                <w:i/>
                <w:iCs/>
              </w:rPr>
              <w:t>i adres korespondencyjny</w:t>
            </w:r>
            <w:r w:rsidRPr="006F2F85">
              <w:rPr>
                <w:rFonts w:ascii="Times New Roman" w:hAnsi="Times New Roman" w:cs="Times New Roman"/>
                <w:b/>
                <w:i/>
                <w:iCs/>
              </w:rPr>
              <w:t xml:space="preserve"> </w:t>
            </w:r>
            <w:r w:rsidRPr="006F2F85">
              <w:rPr>
                <w:rFonts w:ascii="Times New Roman" w:hAnsi="Times New Roman" w:cs="Times New Roman"/>
                <w:i/>
                <w:iCs/>
              </w:rPr>
              <w:t>jeśli jest inny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pacing w:after="0" w:line="240" w:lineRule="auto"/>
              <w:jc w:val="both"/>
              <w:rPr>
                <w:rFonts w:ascii="Times New Roman" w:hAnsi="Times New Roman" w:cs="Times New Roman"/>
                <w:b/>
              </w:rPr>
            </w:pPr>
            <w:r w:rsidRPr="006F2F85">
              <w:rPr>
                <w:rFonts w:ascii="Times New Roman" w:hAnsi="Times New Roman" w:cs="Times New Roman"/>
                <w:b/>
              </w:rPr>
              <w:t>Numer telefonu/fax</w:t>
            </w:r>
          </w:p>
        </w:tc>
      </w:tr>
      <w:tr w:rsidR="007F65B9" w:rsidRPr="006F2F85" w:rsidTr="00BB0604">
        <w:trPr>
          <w:trHeight w:val="228"/>
        </w:trPr>
        <w:tc>
          <w:tcPr>
            <w:tcW w:w="4330" w:type="dxa"/>
            <w:gridSpan w:val="2"/>
            <w:tcBorders>
              <w:top w:val="single" w:sz="4" w:space="0" w:color="000000"/>
              <w:left w:val="single" w:sz="4" w:space="0" w:color="000000"/>
              <w:bottom w:val="single" w:sz="4" w:space="0" w:color="000000"/>
            </w:tcBorders>
            <w:shd w:val="clear" w:color="auto" w:fill="auto"/>
          </w:tcPr>
          <w:p w:rsidR="007F65B9" w:rsidRPr="006F2F85" w:rsidRDefault="007F65B9" w:rsidP="00BB0604">
            <w:pPr>
              <w:snapToGrid w:val="0"/>
              <w:rPr>
                <w:rFonts w:ascii="Times New Roman" w:hAnsi="Times New Roman" w:cs="Times New Roman"/>
              </w:rPr>
            </w:pPr>
          </w:p>
          <w:p w:rsidR="007F65B9" w:rsidRPr="006F2F85" w:rsidRDefault="007F65B9" w:rsidP="00BB0604">
            <w:pPr>
              <w:snapToGrid w:val="0"/>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napToGrid w:val="0"/>
              <w:rPr>
                <w:rFonts w:ascii="Times New Roman" w:hAnsi="Times New Roman" w:cs="Times New Roman"/>
              </w:rPr>
            </w:pPr>
          </w:p>
        </w:tc>
      </w:tr>
      <w:tr w:rsidR="007F65B9" w:rsidRPr="006F2F85" w:rsidTr="00BB0604">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pacing w:after="0" w:line="240" w:lineRule="auto"/>
              <w:jc w:val="both"/>
              <w:rPr>
                <w:rFonts w:ascii="Times New Roman" w:hAnsi="Times New Roman" w:cs="Times New Roman"/>
                <w:i/>
              </w:rPr>
            </w:pPr>
            <w:r w:rsidRPr="006F2F85">
              <w:rPr>
                <w:rFonts w:ascii="Times New Roman" w:hAnsi="Times New Roman" w:cs="Times New Roman"/>
              </w:rPr>
              <w:br w:type="page"/>
            </w:r>
            <w:r w:rsidRPr="006F2F85">
              <w:rPr>
                <w:rFonts w:ascii="Times New Roman" w:hAnsi="Times New Roman" w:cs="Times New Roman"/>
                <w:b/>
              </w:rPr>
              <w:t>Dane osób uprawnionych do reprezentowania organu prowadzącego</w:t>
            </w:r>
            <w:r w:rsidR="00DF7241">
              <w:rPr>
                <w:rStyle w:val="Odwoanieprzypisudolnego"/>
                <w:rFonts w:ascii="Times New Roman" w:hAnsi="Times New Roman" w:cs="Times New Roman"/>
                <w:b/>
              </w:rPr>
              <w:footnoteReference w:id="1"/>
            </w:r>
            <w:r w:rsidRPr="006F2F85">
              <w:rPr>
                <w:rFonts w:ascii="Times New Roman" w:hAnsi="Times New Roman" w:cs="Times New Roman"/>
                <w:b/>
              </w:rPr>
              <w:t xml:space="preserve"> </w:t>
            </w:r>
          </w:p>
        </w:tc>
      </w:tr>
      <w:tr w:rsidR="007F65B9" w:rsidRPr="006F2F85" w:rsidTr="00BB0604">
        <w:trPr>
          <w:trHeight w:val="285"/>
        </w:trPr>
        <w:tc>
          <w:tcPr>
            <w:tcW w:w="2345" w:type="dxa"/>
            <w:tcBorders>
              <w:top w:val="single" w:sz="4" w:space="0" w:color="000000"/>
              <w:left w:val="single" w:sz="4" w:space="0" w:color="000000"/>
              <w:bottom w:val="single" w:sz="4" w:space="0" w:color="000000"/>
            </w:tcBorders>
            <w:shd w:val="clear" w:color="auto" w:fill="auto"/>
          </w:tcPr>
          <w:p w:rsidR="007F65B9" w:rsidRPr="006F2F85" w:rsidRDefault="007F65B9" w:rsidP="00BB0604">
            <w:pPr>
              <w:snapToGrid w:val="0"/>
              <w:jc w:val="both"/>
              <w:rPr>
                <w:rFonts w:ascii="Times New Roman" w:hAnsi="Times New Roman" w:cs="Times New Roman"/>
              </w:rPr>
            </w:pPr>
            <w:r w:rsidRPr="006F2F85">
              <w:rPr>
                <w:rFonts w:ascii="Times New Roman" w:hAnsi="Times New Roman" w:cs="Times New Roman"/>
              </w:rPr>
              <w:t xml:space="preserve">Imię i nazwisko </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napToGrid w:val="0"/>
              <w:jc w:val="both"/>
              <w:rPr>
                <w:rFonts w:ascii="Times New Roman" w:hAnsi="Times New Roman" w:cs="Times New Roman"/>
              </w:rPr>
            </w:pPr>
          </w:p>
        </w:tc>
      </w:tr>
      <w:tr w:rsidR="007F65B9" w:rsidRPr="006F2F85" w:rsidTr="00BB0604">
        <w:trPr>
          <w:trHeight w:val="270"/>
        </w:trPr>
        <w:tc>
          <w:tcPr>
            <w:tcW w:w="2345" w:type="dxa"/>
            <w:tcBorders>
              <w:top w:val="single" w:sz="4" w:space="0" w:color="000000"/>
              <w:left w:val="single" w:sz="4" w:space="0" w:color="000000"/>
              <w:bottom w:val="single" w:sz="4" w:space="0" w:color="000000"/>
            </w:tcBorders>
            <w:shd w:val="clear" w:color="auto" w:fill="auto"/>
          </w:tcPr>
          <w:p w:rsidR="007F65B9" w:rsidRPr="006F2F85" w:rsidRDefault="007F65B9" w:rsidP="00BB0604">
            <w:pPr>
              <w:snapToGrid w:val="0"/>
              <w:jc w:val="both"/>
              <w:rPr>
                <w:rFonts w:ascii="Times New Roman" w:hAnsi="Times New Roman" w:cs="Times New Roman"/>
                <w:color w:val="000000"/>
              </w:rPr>
            </w:pPr>
            <w:r w:rsidRPr="006F2F85">
              <w:rPr>
                <w:rFonts w:ascii="Times New Roman" w:hAnsi="Times New Roman" w:cs="Times New Roman"/>
              </w:rPr>
              <w:t>Funkcja</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rsidR="007F65B9" w:rsidRPr="006F2F85" w:rsidRDefault="007F65B9" w:rsidP="00BB0604">
            <w:pPr>
              <w:snapToGrid w:val="0"/>
              <w:jc w:val="both"/>
              <w:rPr>
                <w:rFonts w:ascii="Times New Roman" w:hAnsi="Times New Roman" w:cs="Times New Roman"/>
                <w:color w:val="000000"/>
              </w:rPr>
            </w:pPr>
          </w:p>
        </w:tc>
      </w:tr>
    </w:tbl>
    <w:p w:rsidR="007A729E" w:rsidRDefault="007A729E" w:rsidP="005C3A37">
      <w:pPr>
        <w:spacing w:line="360" w:lineRule="auto"/>
        <w:rPr>
          <w:rFonts w:ascii="Times New Roman" w:hAnsi="Times New Roman" w:cs="Times New Roman"/>
          <w:b/>
        </w:rPr>
      </w:pPr>
    </w:p>
    <w:p w:rsidR="007F65B9" w:rsidRPr="006F2F85" w:rsidRDefault="005C3A37" w:rsidP="005C3A37">
      <w:pPr>
        <w:spacing w:line="360" w:lineRule="auto"/>
        <w:rPr>
          <w:rFonts w:ascii="Times New Roman" w:hAnsi="Times New Roman" w:cs="Times New Roman"/>
          <w:b/>
        </w:rPr>
      </w:pPr>
      <w:r>
        <w:rPr>
          <w:rFonts w:ascii="Times New Roman" w:hAnsi="Times New Roman" w:cs="Times New Roman"/>
          <w:b/>
        </w:rPr>
        <w:lastRenderedPageBreak/>
        <w:t>II.1.4.</w:t>
      </w:r>
      <w:r>
        <w:rPr>
          <w:rFonts w:ascii="Times New Roman" w:hAnsi="Times New Roman" w:cs="Times New Roman"/>
          <w:b/>
        </w:rPr>
        <w:br/>
      </w:r>
      <w:r w:rsidR="007F65B9" w:rsidRPr="006F2F85">
        <w:rPr>
          <w:rFonts w:ascii="Times New Roman" w:hAnsi="Times New Roman" w:cs="Times New Roman"/>
          <w:b/>
        </w:rPr>
        <w:t>DANE OSOBY WYZNACZONEJ DO KONTAKTU I NADZORUJĄCEJ REALIZACJĘ GRANTU</w:t>
      </w:r>
    </w:p>
    <w:tbl>
      <w:tblPr>
        <w:tblW w:w="9291"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912"/>
        <w:gridCol w:w="6379"/>
      </w:tblGrid>
      <w:tr w:rsidR="007F65B9" w:rsidRPr="006F2F85" w:rsidTr="00BB0604">
        <w:tc>
          <w:tcPr>
            <w:tcW w:w="9291" w:type="dxa"/>
            <w:gridSpan w:val="2"/>
            <w:shd w:val="clear" w:color="auto" w:fill="auto"/>
          </w:tcPr>
          <w:p w:rsidR="007F65B9" w:rsidRPr="006F2F85" w:rsidRDefault="007F65B9" w:rsidP="00BB0604">
            <w:pPr>
              <w:spacing w:after="0" w:line="240" w:lineRule="auto"/>
              <w:jc w:val="both"/>
              <w:rPr>
                <w:rFonts w:ascii="Times New Roman" w:hAnsi="Times New Roman" w:cs="Times New Roman"/>
                <w:b/>
              </w:rPr>
            </w:pPr>
            <w:r w:rsidRPr="006F2F85">
              <w:rPr>
                <w:rFonts w:ascii="Times New Roman" w:hAnsi="Times New Roman" w:cs="Times New Roman"/>
                <w:b/>
              </w:rPr>
              <w:t>Dane osoby wyznaczonej do kontaktu z Operatorem – odpowiedzialnej za realizację grantu.</w:t>
            </w:r>
          </w:p>
          <w:p w:rsidR="007F65B9" w:rsidRPr="006F2F85" w:rsidRDefault="007F65B9" w:rsidP="00BB0604">
            <w:pPr>
              <w:spacing w:after="0" w:line="240" w:lineRule="auto"/>
              <w:jc w:val="both"/>
              <w:rPr>
                <w:rFonts w:ascii="Times New Roman" w:hAnsi="Times New Roman" w:cs="Times New Roman"/>
                <w:b/>
              </w:rPr>
            </w:pPr>
          </w:p>
        </w:tc>
      </w:tr>
      <w:tr w:rsidR="007F65B9" w:rsidRPr="006F2F85" w:rsidTr="00BB0604">
        <w:tc>
          <w:tcPr>
            <w:tcW w:w="2912" w:type="dxa"/>
            <w:shd w:val="clear" w:color="auto" w:fill="auto"/>
          </w:tcPr>
          <w:p w:rsidR="007F65B9" w:rsidRPr="006F2F85" w:rsidRDefault="007F65B9" w:rsidP="00BB0604">
            <w:pPr>
              <w:rPr>
                <w:rFonts w:ascii="Times New Roman" w:hAnsi="Times New Roman" w:cs="Times New Roman"/>
              </w:rPr>
            </w:pPr>
            <w:r w:rsidRPr="006F2F85">
              <w:rPr>
                <w:rFonts w:ascii="Times New Roman" w:hAnsi="Times New Roman" w:cs="Times New Roman"/>
              </w:rPr>
              <w:t>Imię i nazwisko</w:t>
            </w:r>
          </w:p>
        </w:tc>
        <w:tc>
          <w:tcPr>
            <w:tcW w:w="6379" w:type="dxa"/>
            <w:shd w:val="clear" w:color="auto" w:fill="auto"/>
          </w:tcPr>
          <w:p w:rsidR="007F65B9" w:rsidRPr="006F2F85" w:rsidRDefault="007F65B9" w:rsidP="00BB0604">
            <w:pPr>
              <w:rPr>
                <w:rFonts w:ascii="Times New Roman" w:hAnsi="Times New Roman" w:cs="Times New Roman"/>
              </w:rPr>
            </w:pPr>
          </w:p>
        </w:tc>
      </w:tr>
      <w:tr w:rsidR="007F65B9" w:rsidRPr="006F2F85" w:rsidTr="00BB0604">
        <w:tc>
          <w:tcPr>
            <w:tcW w:w="2912" w:type="dxa"/>
            <w:shd w:val="clear" w:color="auto" w:fill="auto"/>
          </w:tcPr>
          <w:p w:rsidR="007F65B9" w:rsidRPr="006F2F85" w:rsidRDefault="007F65B9" w:rsidP="00BB0604">
            <w:pPr>
              <w:rPr>
                <w:rFonts w:ascii="Times New Roman" w:hAnsi="Times New Roman" w:cs="Times New Roman"/>
              </w:rPr>
            </w:pPr>
            <w:r w:rsidRPr="006F2F85">
              <w:rPr>
                <w:rFonts w:ascii="Times New Roman" w:hAnsi="Times New Roman" w:cs="Times New Roman"/>
              </w:rPr>
              <w:t xml:space="preserve">Numer telefonu </w:t>
            </w:r>
          </w:p>
        </w:tc>
        <w:tc>
          <w:tcPr>
            <w:tcW w:w="6379" w:type="dxa"/>
            <w:shd w:val="clear" w:color="auto" w:fill="auto"/>
          </w:tcPr>
          <w:p w:rsidR="007F65B9" w:rsidRPr="006F2F85" w:rsidRDefault="007F65B9" w:rsidP="00BB0604">
            <w:pPr>
              <w:rPr>
                <w:rFonts w:ascii="Times New Roman" w:hAnsi="Times New Roman" w:cs="Times New Roman"/>
              </w:rPr>
            </w:pPr>
          </w:p>
        </w:tc>
      </w:tr>
      <w:tr w:rsidR="007F65B9" w:rsidRPr="006F2F85" w:rsidTr="00BB0604">
        <w:tc>
          <w:tcPr>
            <w:tcW w:w="2912" w:type="dxa"/>
            <w:shd w:val="clear" w:color="auto" w:fill="auto"/>
          </w:tcPr>
          <w:p w:rsidR="007F65B9" w:rsidRPr="006F2F85" w:rsidRDefault="007F65B9" w:rsidP="00BB0604">
            <w:pPr>
              <w:rPr>
                <w:rFonts w:ascii="Times New Roman" w:hAnsi="Times New Roman" w:cs="Times New Roman"/>
              </w:rPr>
            </w:pPr>
            <w:r w:rsidRPr="006F2F85">
              <w:rPr>
                <w:rFonts w:ascii="Times New Roman" w:hAnsi="Times New Roman" w:cs="Times New Roman"/>
              </w:rPr>
              <w:t>Adres e-mail</w:t>
            </w:r>
          </w:p>
        </w:tc>
        <w:tc>
          <w:tcPr>
            <w:tcW w:w="6379" w:type="dxa"/>
            <w:shd w:val="clear" w:color="auto" w:fill="auto"/>
          </w:tcPr>
          <w:p w:rsidR="007F65B9" w:rsidRPr="006F2F85" w:rsidRDefault="007F65B9" w:rsidP="00BB0604">
            <w:pPr>
              <w:rPr>
                <w:rFonts w:ascii="Times New Roman" w:hAnsi="Times New Roman" w:cs="Times New Roman"/>
              </w:rPr>
            </w:pPr>
          </w:p>
        </w:tc>
      </w:tr>
      <w:tr w:rsidR="007F65B9" w:rsidRPr="006F2F85" w:rsidTr="00BB0604">
        <w:tblPrEx>
          <w:shd w:val="clear" w:color="auto" w:fill="FFFFFF"/>
        </w:tblPrEx>
        <w:tc>
          <w:tcPr>
            <w:tcW w:w="9291" w:type="dxa"/>
            <w:gridSpan w:val="2"/>
            <w:shd w:val="clear" w:color="auto" w:fill="auto"/>
          </w:tcPr>
          <w:p w:rsidR="007F65B9" w:rsidRPr="006F2F85" w:rsidRDefault="007F65B9" w:rsidP="00BB0604">
            <w:pPr>
              <w:spacing w:after="0" w:line="240" w:lineRule="auto"/>
              <w:jc w:val="both"/>
              <w:rPr>
                <w:rFonts w:ascii="Times New Roman" w:hAnsi="Times New Roman" w:cs="Times New Roman"/>
                <w:b/>
              </w:rPr>
            </w:pPr>
            <w:r w:rsidRPr="006F2F85">
              <w:rPr>
                <w:rFonts w:ascii="Times New Roman" w:hAnsi="Times New Roman" w:cs="Times New Roman"/>
                <w:b/>
              </w:rPr>
              <w:t>Dane osoby wyznaczonej z organu prowadzącego jako osoby nadzorującej realizację grantu.</w:t>
            </w:r>
          </w:p>
          <w:p w:rsidR="007F65B9" w:rsidRPr="006F2F85" w:rsidRDefault="007F65B9" w:rsidP="00BB0604">
            <w:pPr>
              <w:spacing w:after="0" w:line="240" w:lineRule="auto"/>
              <w:jc w:val="both"/>
              <w:rPr>
                <w:rFonts w:ascii="Times New Roman" w:hAnsi="Times New Roman" w:cs="Times New Roman"/>
                <w:b/>
              </w:rPr>
            </w:pPr>
          </w:p>
        </w:tc>
      </w:tr>
      <w:tr w:rsidR="007F65B9" w:rsidRPr="006F2F85" w:rsidTr="00BB0604">
        <w:tblPrEx>
          <w:shd w:val="clear" w:color="auto" w:fill="FFFFFF"/>
        </w:tblPrEx>
        <w:trPr>
          <w:trHeight w:val="480"/>
        </w:trPr>
        <w:tc>
          <w:tcPr>
            <w:tcW w:w="2912" w:type="dxa"/>
            <w:tcBorders>
              <w:top w:val="single" w:sz="4" w:space="0" w:color="000000"/>
              <w:left w:val="single" w:sz="4" w:space="0" w:color="000000"/>
              <w:bottom w:val="single" w:sz="4" w:space="0" w:color="000000"/>
              <w:right w:val="single" w:sz="4" w:space="0" w:color="000000"/>
            </w:tcBorders>
            <w:shd w:val="clear" w:color="auto" w:fill="FFFFFF"/>
          </w:tcPr>
          <w:p w:rsidR="007F65B9" w:rsidRPr="006F2F85" w:rsidRDefault="007F65B9" w:rsidP="00BB0604">
            <w:pPr>
              <w:spacing w:line="360" w:lineRule="auto"/>
              <w:rPr>
                <w:rFonts w:ascii="Times New Roman" w:hAnsi="Times New Roman" w:cs="Times New Roman"/>
              </w:rPr>
            </w:pPr>
            <w:r w:rsidRPr="006F2F85">
              <w:rPr>
                <w:rFonts w:ascii="Times New Roman" w:hAnsi="Times New Roman" w:cs="Times New Roman"/>
              </w:rPr>
              <w:t>Imię i nazwisko</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rsidR="007F65B9" w:rsidRPr="006F2F85" w:rsidRDefault="007F65B9" w:rsidP="00BB0604">
            <w:pPr>
              <w:spacing w:line="360" w:lineRule="auto"/>
              <w:rPr>
                <w:rFonts w:ascii="Times New Roman" w:hAnsi="Times New Roman" w:cs="Times New Roman"/>
              </w:rPr>
            </w:pPr>
          </w:p>
        </w:tc>
      </w:tr>
      <w:tr w:rsidR="007F65B9" w:rsidRPr="006F2F85" w:rsidTr="00BB0604">
        <w:tblPrEx>
          <w:shd w:val="clear" w:color="auto" w:fill="FFFFFF"/>
        </w:tblPrEx>
        <w:trPr>
          <w:trHeight w:val="480"/>
        </w:trPr>
        <w:tc>
          <w:tcPr>
            <w:tcW w:w="2912" w:type="dxa"/>
            <w:tcBorders>
              <w:top w:val="single" w:sz="4" w:space="0" w:color="000000"/>
              <w:left w:val="single" w:sz="4" w:space="0" w:color="000000"/>
              <w:bottom w:val="single" w:sz="4" w:space="0" w:color="000000"/>
              <w:right w:val="single" w:sz="4" w:space="0" w:color="000000"/>
            </w:tcBorders>
            <w:shd w:val="clear" w:color="auto" w:fill="FFFFFF"/>
          </w:tcPr>
          <w:p w:rsidR="007F65B9" w:rsidRPr="006F2F85" w:rsidRDefault="007F65B9" w:rsidP="00BB0604">
            <w:pPr>
              <w:spacing w:line="360" w:lineRule="auto"/>
              <w:rPr>
                <w:rFonts w:ascii="Times New Roman" w:hAnsi="Times New Roman" w:cs="Times New Roman"/>
              </w:rPr>
            </w:pPr>
            <w:r w:rsidRPr="006F2F85">
              <w:rPr>
                <w:rFonts w:ascii="Times New Roman" w:hAnsi="Times New Roman" w:cs="Times New Roman"/>
              </w:rPr>
              <w:t xml:space="preserve">Numer telefonu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rsidR="007F65B9" w:rsidRPr="006F2F85" w:rsidRDefault="007F65B9" w:rsidP="00BB0604">
            <w:pPr>
              <w:spacing w:line="360" w:lineRule="auto"/>
              <w:rPr>
                <w:rFonts w:ascii="Times New Roman" w:hAnsi="Times New Roman" w:cs="Times New Roman"/>
              </w:rPr>
            </w:pPr>
          </w:p>
        </w:tc>
      </w:tr>
      <w:tr w:rsidR="007F65B9" w:rsidRPr="006F2F85" w:rsidTr="004A4B53">
        <w:tblPrEx>
          <w:shd w:val="clear" w:color="auto" w:fill="FFFFFF"/>
        </w:tblPrEx>
        <w:trPr>
          <w:trHeight w:val="332"/>
        </w:trPr>
        <w:tc>
          <w:tcPr>
            <w:tcW w:w="2912" w:type="dxa"/>
            <w:tcBorders>
              <w:top w:val="single" w:sz="4" w:space="0" w:color="000000"/>
              <w:left w:val="single" w:sz="4" w:space="0" w:color="000000"/>
              <w:bottom w:val="single" w:sz="4" w:space="0" w:color="000000"/>
              <w:right w:val="single" w:sz="4" w:space="0" w:color="000000"/>
            </w:tcBorders>
            <w:shd w:val="clear" w:color="auto" w:fill="FFFFFF"/>
          </w:tcPr>
          <w:p w:rsidR="007F65B9" w:rsidRPr="006F2F85" w:rsidRDefault="007F65B9" w:rsidP="00BB0604">
            <w:pPr>
              <w:spacing w:line="360" w:lineRule="auto"/>
              <w:rPr>
                <w:rFonts w:ascii="Times New Roman" w:hAnsi="Times New Roman" w:cs="Times New Roman"/>
              </w:rPr>
            </w:pPr>
            <w:r w:rsidRPr="006F2F85">
              <w:rPr>
                <w:rFonts w:ascii="Times New Roman" w:hAnsi="Times New Roman" w:cs="Times New Roman"/>
              </w:rPr>
              <w:t>Adres e-mail</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rsidR="007F65B9" w:rsidRPr="006F2F85" w:rsidRDefault="007F65B9" w:rsidP="00BB0604">
            <w:pPr>
              <w:spacing w:line="360" w:lineRule="auto"/>
              <w:rPr>
                <w:rFonts w:ascii="Times New Roman" w:hAnsi="Times New Roman" w:cs="Times New Roman"/>
              </w:rPr>
            </w:pPr>
          </w:p>
        </w:tc>
      </w:tr>
    </w:tbl>
    <w:tbl>
      <w:tblPr>
        <w:tblpPr w:leftFromText="141" w:rightFromText="141" w:vertAnchor="text" w:horzAnchor="margin" w:tblpY="37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5783"/>
      </w:tblGrid>
      <w:tr w:rsidR="007F65B9" w:rsidRPr="006F2F85" w:rsidTr="00D2397C">
        <w:tc>
          <w:tcPr>
            <w:tcW w:w="3539" w:type="dxa"/>
            <w:vAlign w:val="center"/>
          </w:tcPr>
          <w:p w:rsidR="007F65B9" w:rsidRPr="006F2F85" w:rsidRDefault="007F65B9" w:rsidP="007F65B9">
            <w:pPr>
              <w:snapToGrid w:val="0"/>
              <w:spacing w:after="60" w:line="240" w:lineRule="auto"/>
              <w:rPr>
                <w:rFonts w:ascii="Times New Roman" w:hAnsi="Times New Roman" w:cs="Times New Roman"/>
                <w:b/>
              </w:rPr>
            </w:pPr>
            <w:r w:rsidRPr="006F2F85">
              <w:rPr>
                <w:rFonts w:ascii="Times New Roman" w:hAnsi="Times New Roman" w:cs="Times New Roman"/>
                <w:b/>
              </w:rPr>
              <w:t xml:space="preserve">Nazwa Realizatora </w:t>
            </w:r>
            <w:r>
              <w:rPr>
                <w:rFonts w:ascii="Times New Roman" w:hAnsi="Times New Roman" w:cs="Times New Roman"/>
                <w:b/>
              </w:rPr>
              <w:t>projektu</w:t>
            </w:r>
          </w:p>
          <w:p w:rsidR="007F65B9" w:rsidRPr="006F2F85" w:rsidRDefault="007F65B9" w:rsidP="005D1E49">
            <w:pPr>
              <w:pStyle w:val="Standard"/>
              <w:rPr>
                <w:rFonts w:ascii="Times New Roman" w:hAnsi="Times New Roman" w:cs="Times New Roman"/>
                <w:b/>
              </w:rPr>
            </w:pPr>
            <w:r w:rsidRPr="006F2F85">
              <w:rPr>
                <w:rFonts w:ascii="Times New Roman" w:hAnsi="Times New Roman" w:cs="Times New Roman"/>
                <w:i/>
              </w:rPr>
              <w:t>(</w:t>
            </w:r>
            <w:r>
              <w:rPr>
                <w:rFonts w:ascii="Times New Roman" w:hAnsi="Times New Roman" w:cs="Times New Roman"/>
                <w:i/>
              </w:rPr>
              <w:t xml:space="preserve">Należy wskazać nazwę </w:t>
            </w:r>
            <w:r w:rsidRPr="007F65B9">
              <w:rPr>
                <w:rFonts w:ascii="Times New Roman" w:hAnsi="Times New Roman" w:cs="Times New Roman"/>
                <w:i/>
              </w:rPr>
              <w:t>szkoły wytypowanej do pełnienia roli LOWE</w:t>
            </w:r>
            <w:r>
              <w:rPr>
                <w:rFonts w:ascii="Times New Roman" w:hAnsi="Times New Roman" w:cs="Times New Roman"/>
                <w:i/>
              </w:rPr>
              <w:t>,</w:t>
            </w:r>
            <w:r w:rsidRPr="007F65B9">
              <w:rPr>
                <w:rFonts w:ascii="Times New Roman" w:hAnsi="Times New Roman" w:cs="Times New Roman"/>
                <w:i/>
              </w:rPr>
              <w:t xml:space="preserve"> </w:t>
            </w:r>
            <w:r>
              <w:rPr>
                <w:rFonts w:ascii="Times New Roman" w:hAnsi="Times New Roman" w:cs="Times New Roman"/>
                <w:i/>
              </w:rPr>
              <w:t xml:space="preserve">placówki oświatowej: szkoły </w:t>
            </w:r>
            <w:r w:rsidR="005D1E49">
              <w:rPr>
                <w:rFonts w:ascii="Times New Roman" w:hAnsi="Times New Roman" w:cs="Times New Roman"/>
                <w:i/>
              </w:rPr>
              <w:t>publiczne i niepubliczne</w:t>
            </w:r>
          </w:p>
        </w:tc>
        <w:tc>
          <w:tcPr>
            <w:tcW w:w="5783" w:type="dxa"/>
          </w:tcPr>
          <w:p w:rsidR="007F65B9" w:rsidRPr="006F2F85" w:rsidRDefault="007F65B9" w:rsidP="007F65B9">
            <w:pPr>
              <w:pStyle w:val="Standard"/>
              <w:rPr>
                <w:rFonts w:ascii="Times New Roman" w:hAnsi="Times New Roman" w:cs="Times New Roman"/>
                <w:b/>
              </w:rPr>
            </w:pPr>
          </w:p>
        </w:tc>
      </w:tr>
    </w:tbl>
    <w:p w:rsidR="000E5B91" w:rsidRPr="006F2F85" w:rsidRDefault="000E5B91" w:rsidP="000E5B91">
      <w:pPr>
        <w:spacing w:after="0" w:line="240" w:lineRule="auto"/>
        <w:jc w:val="both"/>
        <w:rPr>
          <w:rFonts w:ascii="Times New Roman" w:hAnsi="Times New Roman" w:cs="Times New Roman"/>
          <w:b/>
        </w:rPr>
      </w:pPr>
    </w:p>
    <w:p w:rsidR="00D2397C" w:rsidRDefault="00D2397C" w:rsidP="004A4B53">
      <w:pPr>
        <w:spacing w:line="360" w:lineRule="auto"/>
        <w:rPr>
          <w:rFonts w:ascii="Times New Roman" w:hAnsi="Times New Roman" w:cs="Times New Roman"/>
          <w:b/>
        </w:rPr>
      </w:pPr>
    </w:p>
    <w:p w:rsidR="000E5B91" w:rsidRPr="004A4B53" w:rsidRDefault="00D2397C" w:rsidP="004A4B53">
      <w:pPr>
        <w:spacing w:line="360" w:lineRule="auto"/>
        <w:rPr>
          <w:rFonts w:ascii="Times New Roman" w:hAnsi="Times New Roman" w:cs="Times New Roman"/>
          <w:b/>
        </w:rPr>
      </w:pPr>
      <w:r>
        <w:rPr>
          <w:rFonts w:ascii="Times New Roman" w:hAnsi="Times New Roman" w:cs="Times New Roman"/>
          <w:b/>
        </w:rPr>
        <w:t>II.1.5</w:t>
      </w:r>
      <w:r w:rsidR="005C3A37">
        <w:rPr>
          <w:rFonts w:ascii="Times New Roman" w:hAnsi="Times New Roman" w:cs="Times New Roman"/>
          <w:b/>
        </w:rPr>
        <w:t>.</w:t>
      </w:r>
      <w:r w:rsidR="005C3A37">
        <w:rPr>
          <w:rFonts w:ascii="Times New Roman" w:hAnsi="Times New Roman" w:cs="Times New Roman"/>
          <w:b/>
        </w:rPr>
        <w:br/>
      </w:r>
      <w:r w:rsidR="000E5B91" w:rsidRPr="006F2F85">
        <w:rPr>
          <w:rFonts w:ascii="Times New Roman" w:hAnsi="Times New Roman" w:cs="Times New Roman"/>
          <w:b/>
        </w:rPr>
        <w:t xml:space="preserve">DANE </w:t>
      </w:r>
      <w:r w:rsidR="007F65B9">
        <w:rPr>
          <w:rFonts w:ascii="Times New Roman" w:hAnsi="Times New Roman" w:cs="Times New Roman"/>
          <w:b/>
        </w:rPr>
        <w:t xml:space="preserve">TELEADRESOWE </w:t>
      </w:r>
      <w:r w:rsidR="000E5B91" w:rsidRPr="006F2F85">
        <w:rPr>
          <w:rFonts w:ascii="Times New Roman" w:hAnsi="Times New Roman" w:cs="Times New Roman"/>
          <w:b/>
        </w:rPr>
        <w:t>PLACÓWKI OŚWIATOWEJ UBIEGAJĄCEJ SIĘ O GRANT</w:t>
      </w:r>
    </w:p>
    <w:tbl>
      <w:tblPr>
        <w:tblW w:w="9291" w:type="dxa"/>
        <w:tblInd w:w="-7" w:type="dxa"/>
        <w:tblLayout w:type="fixed"/>
        <w:tblCellMar>
          <w:left w:w="70" w:type="dxa"/>
          <w:right w:w="70" w:type="dxa"/>
        </w:tblCellMar>
        <w:tblLook w:val="0000" w:firstRow="0" w:lastRow="0" w:firstColumn="0" w:lastColumn="0" w:noHBand="0" w:noVBand="0"/>
      </w:tblPr>
      <w:tblGrid>
        <w:gridCol w:w="2345"/>
        <w:gridCol w:w="1985"/>
        <w:gridCol w:w="4961"/>
      </w:tblGrid>
      <w:tr w:rsidR="000E5B91" w:rsidRPr="006F2F85" w:rsidTr="00047182">
        <w:tc>
          <w:tcPr>
            <w:tcW w:w="4330" w:type="dxa"/>
            <w:gridSpan w:val="2"/>
            <w:tcBorders>
              <w:top w:val="single" w:sz="4" w:space="0" w:color="000000"/>
              <w:left w:val="single" w:sz="4" w:space="0" w:color="000000"/>
              <w:bottom w:val="single" w:sz="4" w:space="0" w:color="000000"/>
            </w:tcBorders>
            <w:shd w:val="clear" w:color="auto" w:fill="auto"/>
          </w:tcPr>
          <w:p w:rsidR="000E5B91" w:rsidRPr="006F2F85" w:rsidRDefault="000E5B91" w:rsidP="00047182">
            <w:pPr>
              <w:spacing w:after="0" w:line="240" w:lineRule="auto"/>
              <w:jc w:val="both"/>
              <w:rPr>
                <w:rFonts w:ascii="Times New Roman" w:hAnsi="Times New Roman" w:cs="Times New Roman"/>
                <w:b/>
              </w:rPr>
            </w:pPr>
            <w:r w:rsidRPr="006F2F85">
              <w:rPr>
                <w:rFonts w:ascii="Times New Roman" w:hAnsi="Times New Roman" w:cs="Times New Roman"/>
                <w:b/>
              </w:rPr>
              <w:t xml:space="preserve">Numer NIP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E5B91" w:rsidRPr="006F2F85" w:rsidRDefault="000E5B91" w:rsidP="00047182">
            <w:pPr>
              <w:spacing w:after="0" w:line="240" w:lineRule="auto"/>
              <w:jc w:val="both"/>
              <w:rPr>
                <w:rFonts w:ascii="Times New Roman" w:hAnsi="Times New Roman" w:cs="Times New Roman"/>
                <w:b/>
              </w:rPr>
            </w:pPr>
            <w:r w:rsidRPr="006F2F85">
              <w:rPr>
                <w:rFonts w:ascii="Times New Roman" w:hAnsi="Times New Roman" w:cs="Times New Roman"/>
                <w:b/>
              </w:rPr>
              <w:t xml:space="preserve">Numer REGON </w:t>
            </w:r>
          </w:p>
        </w:tc>
      </w:tr>
      <w:tr w:rsidR="000E5B91" w:rsidRPr="006F2F85" w:rsidTr="00047182">
        <w:tc>
          <w:tcPr>
            <w:tcW w:w="4330" w:type="dxa"/>
            <w:gridSpan w:val="2"/>
            <w:tcBorders>
              <w:top w:val="single" w:sz="4" w:space="0" w:color="000000"/>
              <w:left w:val="single" w:sz="4" w:space="0" w:color="000000"/>
              <w:bottom w:val="single" w:sz="4" w:space="0" w:color="000000"/>
            </w:tcBorders>
            <w:shd w:val="clear" w:color="auto" w:fill="auto"/>
          </w:tcPr>
          <w:p w:rsidR="000E5B91" w:rsidRPr="006F2F85" w:rsidRDefault="000E5B91" w:rsidP="00047182">
            <w:pPr>
              <w:rPr>
                <w:rFonts w:ascii="Times New Roman" w:hAnsi="Times New Roman" w:cs="Times New Roman"/>
              </w:rPr>
            </w:pPr>
          </w:p>
          <w:p w:rsidR="000E5B91" w:rsidRPr="006F2F85" w:rsidRDefault="000E5B91" w:rsidP="00047182">
            <w:pPr>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E5B91" w:rsidRPr="006F2F85" w:rsidRDefault="000E5B91" w:rsidP="00047182">
            <w:pPr>
              <w:snapToGrid w:val="0"/>
              <w:rPr>
                <w:rFonts w:ascii="Times New Roman" w:hAnsi="Times New Roman" w:cs="Times New Roman"/>
              </w:rPr>
            </w:pPr>
          </w:p>
        </w:tc>
      </w:tr>
      <w:tr w:rsidR="000E5B91" w:rsidRPr="006F2F85" w:rsidTr="00047182">
        <w:trPr>
          <w:trHeight w:val="391"/>
        </w:trPr>
        <w:tc>
          <w:tcPr>
            <w:tcW w:w="4330" w:type="dxa"/>
            <w:gridSpan w:val="2"/>
            <w:tcBorders>
              <w:top w:val="single" w:sz="4" w:space="0" w:color="000000"/>
              <w:left w:val="single" w:sz="4" w:space="0" w:color="000000"/>
              <w:bottom w:val="single" w:sz="4" w:space="0" w:color="000000"/>
            </w:tcBorders>
            <w:shd w:val="clear" w:color="auto" w:fill="auto"/>
          </w:tcPr>
          <w:p w:rsidR="000E5B91" w:rsidRPr="006F2F85" w:rsidRDefault="000E5B91" w:rsidP="00047182">
            <w:pPr>
              <w:spacing w:after="0" w:line="240" w:lineRule="auto"/>
              <w:jc w:val="both"/>
              <w:rPr>
                <w:rFonts w:ascii="Times New Roman" w:hAnsi="Times New Roman" w:cs="Times New Roman"/>
                <w:b/>
              </w:rPr>
            </w:pPr>
            <w:r w:rsidRPr="006F2F85">
              <w:rPr>
                <w:rFonts w:ascii="Times New Roman" w:hAnsi="Times New Roman" w:cs="Times New Roman"/>
                <w:b/>
              </w:rPr>
              <w:t xml:space="preserve">Numer KRS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E5B91" w:rsidRPr="006F2F85" w:rsidRDefault="000E5B91" w:rsidP="00047182">
            <w:pPr>
              <w:spacing w:after="0" w:line="240" w:lineRule="auto"/>
              <w:jc w:val="both"/>
              <w:rPr>
                <w:rFonts w:ascii="Times New Roman" w:hAnsi="Times New Roman" w:cs="Times New Roman"/>
                <w:b/>
              </w:rPr>
            </w:pPr>
            <w:r w:rsidRPr="006F2F85">
              <w:rPr>
                <w:rFonts w:ascii="Times New Roman" w:hAnsi="Times New Roman" w:cs="Times New Roman"/>
                <w:b/>
              </w:rPr>
              <w:t xml:space="preserve">Adres siedziby </w:t>
            </w:r>
            <w:r w:rsidRPr="006F2F85">
              <w:rPr>
                <w:rFonts w:ascii="Times New Roman" w:hAnsi="Times New Roman" w:cs="Times New Roman"/>
                <w:i/>
                <w:iCs/>
              </w:rPr>
              <w:t xml:space="preserve">i adres </w:t>
            </w:r>
            <w:r w:rsidR="00331CDE" w:rsidRPr="006F2F85">
              <w:rPr>
                <w:rFonts w:ascii="Times New Roman" w:hAnsi="Times New Roman" w:cs="Times New Roman"/>
                <w:i/>
                <w:iCs/>
              </w:rPr>
              <w:t>korespondencyjny</w:t>
            </w:r>
            <w:r w:rsidR="00331CDE" w:rsidRPr="006F2F85">
              <w:rPr>
                <w:rFonts w:ascii="Times New Roman" w:hAnsi="Times New Roman" w:cs="Times New Roman"/>
                <w:b/>
                <w:i/>
                <w:iCs/>
              </w:rPr>
              <w:t xml:space="preserve">, </w:t>
            </w:r>
            <w:r w:rsidR="00331CDE" w:rsidRPr="00331CDE">
              <w:rPr>
                <w:rFonts w:ascii="Times New Roman" w:hAnsi="Times New Roman" w:cs="Times New Roman"/>
                <w:i/>
                <w:iCs/>
              </w:rPr>
              <w:t>jeśli</w:t>
            </w:r>
            <w:r w:rsidRPr="006F2F85">
              <w:rPr>
                <w:rFonts w:ascii="Times New Roman" w:hAnsi="Times New Roman" w:cs="Times New Roman"/>
                <w:i/>
                <w:iCs/>
              </w:rPr>
              <w:t xml:space="preserve"> jest inny</w:t>
            </w:r>
          </w:p>
        </w:tc>
      </w:tr>
      <w:tr w:rsidR="000E5B91" w:rsidRPr="006F2F85" w:rsidTr="00047182">
        <w:trPr>
          <w:trHeight w:val="228"/>
        </w:trPr>
        <w:tc>
          <w:tcPr>
            <w:tcW w:w="4330" w:type="dxa"/>
            <w:gridSpan w:val="2"/>
            <w:tcBorders>
              <w:top w:val="single" w:sz="4" w:space="0" w:color="000000"/>
              <w:left w:val="single" w:sz="4" w:space="0" w:color="000000"/>
              <w:bottom w:val="single" w:sz="4" w:space="0" w:color="000000"/>
            </w:tcBorders>
            <w:shd w:val="clear" w:color="auto" w:fill="auto"/>
          </w:tcPr>
          <w:p w:rsidR="000E5B91" w:rsidRPr="006F2F85" w:rsidRDefault="000E5B91" w:rsidP="00047182">
            <w:pPr>
              <w:snapToGrid w:val="0"/>
              <w:rPr>
                <w:rFonts w:ascii="Times New Roman"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0E5B91" w:rsidRPr="006F2F85" w:rsidRDefault="000E5B91" w:rsidP="00047182">
            <w:pPr>
              <w:snapToGrid w:val="0"/>
              <w:rPr>
                <w:rFonts w:ascii="Times New Roman" w:hAnsi="Times New Roman" w:cs="Times New Roman"/>
              </w:rPr>
            </w:pPr>
          </w:p>
        </w:tc>
      </w:tr>
      <w:tr w:rsidR="000E5B91" w:rsidRPr="006F2F85" w:rsidTr="00047182">
        <w:trPr>
          <w:trHeight w:val="385"/>
        </w:trPr>
        <w:tc>
          <w:tcPr>
            <w:tcW w:w="4330" w:type="dxa"/>
            <w:gridSpan w:val="2"/>
            <w:tcBorders>
              <w:top w:val="single" w:sz="4" w:space="0" w:color="000000"/>
              <w:left w:val="single" w:sz="4" w:space="0" w:color="000000"/>
              <w:bottom w:val="single" w:sz="4" w:space="0" w:color="auto"/>
            </w:tcBorders>
            <w:shd w:val="clear" w:color="auto" w:fill="auto"/>
          </w:tcPr>
          <w:p w:rsidR="000E5B91" w:rsidRPr="006F2F85" w:rsidRDefault="000E5B91" w:rsidP="00047182">
            <w:pPr>
              <w:snapToGrid w:val="0"/>
              <w:rPr>
                <w:rFonts w:ascii="Times New Roman" w:hAnsi="Times New Roman" w:cs="Times New Roman"/>
                <w:b/>
              </w:rPr>
            </w:pPr>
            <w:r w:rsidRPr="006F2F85">
              <w:rPr>
                <w:rFonts w:ascii="Times New Roman" w:hAnsi="Times New Roman" w:cs="Times New Roman"/>
                <w:b/>
              </w:rPr>
              <w:t>Numer telefonu/fax</w:t>
            </w:r>
          </w:p>
        </w:tc>
        <w:tc>
          <w:tcPr>
            <w:tcW w:w="4961" w:type="dxa"/>
            <w:tcBorders>
              <w:top w:val="single" w:sz="4" w:space="0" w:color="000000"/>
              <w:left w:val="single" w:sz="4" w:space="0" w:color="000000"/>
              <w:bottom w:val="single" w:sz="4" w:space="0" w:color="auto"/>
              <w:right w:val="single" w:sz="4" w:space="0" w:color="000000"/>
            </w:tcBorders>
            <w:shd w:val="clear" w:color="auto" w:fill="auto"/>
          </w:tcPr>
          <w:p w:rsidR="000E5B91" w:rsidRPr="006F2F85" w:rsidRDefault="000E5B91" w:rsidP="00047182">
            <w:pPr>
              <w:snapToGrid w:val="0"/>
              <w:ind w:left="70"/>
              <w:rPr>
                <w:rFonts w:ascii="Times New Roman" w:hAnsi="Times New Roman" w:cs="Times New Roman"/>
                <w:b/>
              </w:rPr>
            </w:pPr>
            <w:r w:rsidRPr="006F2F85">
              <w:rPr>
                <w:rFonts w:ascii="Times New Roman" w:hAnsi="Times New Roman" w:cs="Times New Roman"/>
                <w:b/>
              </w:rPr>
              <w:t>Adres e-mail i strony www</w:t>
            </w:r>
          </w:p>
        </w:tc>
      </w:tr>
      <w:tr w:rsidR="000E5B91" w:rsidRPr="006F2F85" w:rsidTr="00047182">
        <w:trPr>
          <w:trHeight w:val="227"/>
        </w:trPr>
        <w:tc>
          <w:tcPr>
            <w:tcW w:w="4330" w:type="dxa"/>
            <w:gridSpan w:val="2"/>
            <w:tcBorders>
              <w:top w:val="single" w:sz="4" w:space="0" w:color="auto"/>
              <w:left w:val="single" w:sz="4" w:space="0" w:color="000000"/>
              <w:bottom w:val="single" w:sz="4" w:space="0" w:color="000000"/>
            </w:tcBorders>
            <w:shd w:val="clear" w:color="auto" w:fill="auto"/>
          </w:tcPr>
          <w:p w:rsidR="000E5B91" w:rsidRPr="006F2F85" w:rsidRDefault="000E5B91" w:rsidP="00047182">
            <w:pPr>
              <w:snapToGrid w:val="0"/>
              <w:rPr>
                <w:rFonts w:ascii="Times New Roman" w:hAnsi="Times New Roman" w:cs="Times New Roman"/>
              </w:rPr>
            </w:pPr>
          </w:p>
        </w:tc>
        <w:tc>
          <w:tcPr>
            <w:tcW w:w="4961" w:type="dxa"/>
            <w:tcBorders>
              <w:top w:val="single" w:sz="4" w:space="0" w:color="auto"/>
              <w:left w:val="single" w:sz="4" w:space="0" w:color="000000"/>
              <w:bottom w:val="single" w:sz="4" w:space="0" w:color="000000"/>
              <w:right w:val="single" w:sz="4" w:space="0" w:color="000000"/>
            </w:tcBorders>
            <w:shd w:val="clear" w:color="auto" w:fill="auto"/>
          </w:tcPr>
          <w:p w:rsidR="000E5B91" w:rsidRPr="006F2F85" w:rsidRDefault="000E5B91" w:rsidP="00047182">
            <w:pPr>
              <w:snapToGrid w:val="0"/>
              <w:ind w:left="70"/>
              <w:rPr>
                <w:rFonts w:ascii="Times New Roman" w:hAnsi="Times New Roman" w:cs="Times New Roman"/>
              </w:rPr>
            </w:pPr>
          </w:p>
          <w:p w:rsidR="000E5B91" w:rsidRPr="006F2F85" w:rsidRDefault="000E5B91" w:rsidP="00047182">
            <w:pPr>
              <w:snapToGrid w:val="0"/>
              <w:ind w:left="70"/>
              <w:rPr>
                <w:rFonts w:ascii="Times New Roman" w:hAnsi="Times New Roman" w:cs="Times New Roman"/>
              </w:rPr>
            </w:pPr>
          </w:p>
        </w:tc>
      </w:tr>
      <w:tr w:rsidR="000E5B91" w:rsidRPr="006F2F85" w:rsidTr="00047182">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Pr>
          <w:p w:rsidR="00BB3C91" w:rsidRPr="006F2F85" w:rsidRDefault="000E5B91" w:rsidP="00047182">
            <w:pPr>
              <w:spacing w:after="0" w:line="240" w:lineRule="auto"/>
              <w:jc w:val="both"/>
              <w:rPr>
                <w:rFonts w:ascii="Times New Roman" w:hAnsi="Times New Roman" w:cs="Times New Roman"/>
                <w:i/>
              </w:rPr>
            </w:pPr>
            <w:r w:rsidRPr="006F2F85">
              <w:rPr>
                <w:rFonts w:ascii="Times New Roman" w:hAnsi="Times New Roman" w:cs="Times New Roman"/>
              </w:rPr>
              <w:br w:type="page"/>
            </w:r>
            <w:r w:rsidRPr="006F2F85">
              <w:rPr>
                <w:rFonts w:ascii="Times New Roman" w:hAnsi="Times New Roman" w:cs="Times New Roman"/>
                <w:b/>
              </w:rPr>
              <w:t xml:space="preserve">Dane osób uprawnionych do reprezentowania </w:t>
            </w:r>
            <w:r w:rsidR="00BB3C91" w:rsidRPr="006F2F85">
              <w:rPr>
                <w:rFonts w:ascii="Times New Roman" w:hAnsi="Times New Roman" w:cs="Times New Roman"/>
                <w:b/>
              </w:rPr>
              <w:t>placówki oświatowej</w:t>
            </w:r>
            <w:r w:rsidR="00DF7241">
              <w:rPr>
                <w:rStyle w:val="Odwoanieprzypisudolnego"/>
                <w:rFonts w:ascii="Times New Roman" w:hAnsi="Times New Roman" w:cs="Times New Roman"/>
                <w:b/>
              </w:rPr>
              <w:footnoteReference w:id="2"/>
            </w:r>
            <w:r w:rsidRPr="006F2F85">
              <w:rPr>
                <w:rFonts w:ascii="Times New Roman" w:hAnsi="Times New Roman" w:cs="Times New Roman"/>
                <w:b/>
              </w:rPr>
              <w:t xml:space="preserve"> </w:t>
            </w:r>
          </w:p>
        </w:tc>
      </w:tr>
      <w:tr w:rsidR="000E5B91" w:rsidRPr="006F2F85" w:rsidTr="00047182">
        <w:trPr>
          <w:trHeight w:val="285"/>
        </w:trPr>
        <w:tc>
          <w:tcPr>
            <w:tcW w:w="2345" w:type="dxa"/>
            <w:tcBorders>
              <w:top w:val="single" w:sz="4" w:space="0" w:color="000000"/>
              <w:left w:val="single" w:sz="4" w:space="0" w:color="000000"/>
              <w:bottom w:val="single" w:sz="4" w:space="0" w:color="000000"/>
            </w:tcBorders>
            <w:shd w:val="clear" w:color="auto" w:fill="auto"/>
          </w:tcPr>
          <w:p w:rsidR="000E5B91" w:rsidRPr="006F2F85" w:rsidRDefault="000E5B91" w:rsidP="00047182">
            <w:pPr>
              <w:snapToGrid w:val="0"/>
              <w:jc w:val="both"/>
              <w:rPr>
                <w:rFonts w:ascii="Times New Roman" w:hAnsi="Times New Roman" w:cs="Times New Roman"/>
              </w:rPr>
            </w:pPr>
            <w:r w:rsidRPr="006F2F85">
              <w:rPr>
                <w:rFonts w:ascii="Times New Roman" w:hAnsi="Times New Roman" w:cs="Times New Roman"/>
              </w:rPr>
              <w:t xml:space="preserve">Imię i nazwisko </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rsidR="000E5B91" w:rsidRPr="006F2F85" w:rsidRDefault="000E5B91" w:rsidP="00047182">
            <w:pPr>
              <w:snapToGrid w:val="0"/>
              <w:jc w:val="both"/>
              <w:rPr>
                <w:rFonts w:ascii="Times New Roman" w:hAnsi="Times New Roman" w:cs="Times New Roman"/>
              </w:rPr>
            </w:pPr>
          </w:p>
        </w:tc>
      </w:tr>
      <w:tr w:rsidR="000E5B91" w:rsidRPr="006F2F85" w:rsidTr="00047182">
        <w:trPr>
          <w:trHeight w:val="270"/>
        </w:trPr>
        <w:tc>
          <w:tcPr>
            <w:tcW w:w="2345" w:type="dxa"/>
            <w:tcBorders>
              <w:top w:val="single" w:sz="4" w:space="0" w:color="000000"/>
              <w:left w:val="single" w:sz="4" w:space="0" w:color="000000"/>
              <w:bottom w:val="single" w:sz="4" w:space="0" w:color="000000"/>
            </w:tcBorders>
            <w:shd w:val="clear" w:color="auto" w:fill="auto"/>
          </w:tcPr>
          <w:p w:rsidR="000E5B91" w:rsidRPr="006F2F85" w:rsidRDefault="000E5B91" w:rsidP="00047182">
            <w:pPr>
              <w:snapToGrid w:val="0"/>
              <w:jc w:val="both"/>
              <w:rPr>
                <w:rFonts w:ascii="Times New Roman" w:hAnsi="Times New Roman" w:cs="Times New Roman"/>
                <w:color w:val="000000"/>
              </w:rPr>
            </w:pPr>
            <w:r w:rsidRPr="006F2F85">
              <w:rPr>
                <w:rFonts w:ascii="Times New Roman" w:hAnsi="Times New Roman" w:cs="Times New Roman"/>
              </w:rPr>
              <w:t>Funkcja</w:t>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tcPr>
          <w:p w:rsidR="000E5B91" w:rsidRPr="006F2F85" w:rsidRDefault="000E5B91" w:rsidP="00047182">
            <w:pPr>
              <w:snapToGrid w:val="0"/>
              <w:jc w:val="both"/>
              <w:rPr>
                <w:rFonts w:ascii="Times New Roman" w:hAnsi="Times New Roman" w:cs="Times New Roman"/>
                <w:color w:val="000000"/>
              </w:rPr>
            </w:pPr>
          </w:p>
        </w:tc>
      </w:tr>
    </w:tbl>
    <w:p w:rsidR="007861C7" w:rsidRDefault="007861C7" w:rsidP="007861C7"/>
    <w:p w:rsidR="00E74107" w:rsidRPr="00E74107" w:rsidRDefault="007C308F" w:rsidP="00C72121">
      <w:pPr>
        <w:pStyle w:val="Standard"/>
        <w:shd w:val="clear" w:color="auto" w:fill="BFBFBF" w:themeFill="background1" w:themeFillShade="BF"/>
        <w:rPr>
          <w:rFonts w:ascii="Times New Roman" w:hAnsi="Times New Roman" w:cs="Times New Roman"/>
          <w:b/>
          <w:sz w:val="24"/>
          <w:szCs w:val="24"/>
        </w:rPr>
      </w:pPr>
      <w:r w:rsidRPr="00E74107">
        <w:rPr>
          <w:rFonts w:ascii="Times New Roman" w:hAnsi="Times New Roman" w:cs="Times New Roman"/>
          <w:b/>
          <w:sz w:val="24"/>
          <w:szCs w:val="24"/>
        </w:rPr>
        <w:t xml:space="preserve">CZĘŚĆ </w:t>
      </w:r>
      <w:r w:rsidR="000E5B91" w:rsidRPr="00E74107">
        <w:rPr>
          <w:rFonts w:ascii="Times New Roman" w:hAnsi="Times New Roman" w:cs="Times New Roman"/>
          <w:b/>
          <w:sz w:val="24"/>
          <w:szCs w:val="24"/>
        </w:rPr>
        <w:t>I</w:t>
      </w:r>
      <w:r w:rsidRPr="00E74107">
        <w:rPr>
          <w:rFonts w:ascii="Times New Roman" w:hAnsi="Times New Roman" w:cs="Times New Roman"/>
          <w:b/>
          <w:sz w:val="24"/>
          <w:szCs w:val="24"/>
        </w:rPr>
        <w:t>I</w:t>
      </w:r>
      <w:r w:rsidR="00E74107" w:rsidRPr="00E74107">
        <w:rPr>
          <w:rFonts w:ascii="Times New Roman" w:hAnsi="Times New Roman" w:cs="Times New Roman"/>
          <w:b/>
          <w:sz w:val="24"/>
          <w:szCs w:val="24"/>
        </w:rPr>
        <w:t>I.</w:t>
      </w:r>
      <w:r w:rsidR="00E74107" w:rsidRPr="00E74107">
        <w:rPr>
          <w:rFonts w:ascii="Times New Roman" w:hAnsi="Times New Roman" w:cs="Times New Roman"/>
          <w:b/>
          <w:sz w:val="24"/>
          <w:szCs w:val="24"/>
        </w:rPr>
        <w:br/>
      </w:r>
      <w:r w:rsidR="008A5173" w:rsidRPr="00E74107">
        <w:rPr>
          <w:rFonts w:ascii="Times New Roman" w:hAnsi="Times New Roman" w:cs="Times New Roman"/>
          <w:b/>
          <w:sz w:val="24"/>
          <w:szCs w:val="24"/>
        </w:rPr>
        <w:t xml:space="preserve">Wskazanie wraz z uzasadnieniem rodzaju obszaru wsparcia właściwego dla proponowanego </w:t>
      </w:r>
      <w:r w:rsidR="008A5173">
        <w:rPr>
          <w:rFonts w:ascii="Times New Roman" w:hAnsi="Times New Roman" w:cs="Times New Roman"/>
          <w:b/>
          <w:sz w:val="24"/>
          <w:szCs w:val="24"/>
        </w:rPr>
        <w:t>LOWE</w:t>
      </w:r>
      <w:r w:rsidR="008A5173" w:rsidRPr="00E74107">
        <w:rPr>
          <w:rFonts w:ascii="Times New Roman" w:hAnsi="Times New Roman" w:cs="Times New Roman"/>
          <w:b/>
          <w:sz w:val="24"/>
          <w:szCs w:val="24"/>
        </w:rPr>
        <w:t xml:space="preserve"> tj. </w:t>
      </w:r>
      <w:r w:rsidR="00C72121">
        <w:rPr>
          <w:rFonts w:ascii="Times New Roman" w:hAnsi="Times New Roman" w:cs="Times New Roman"/>
          <w:b/>
          <w:sz w:val="24"/>
          <w:szCs w:val="24"/>
        </w:rPr>
        <w:t xml:space="preserve">obszaru zdegradowanego, </w:t>
      </w:r>
      <w:r w:rsidR="00C72121" w:rsidRPr="00E74107">
        <w:rPr>
          <w:rFonts w:ascii="Times New Roman" w:hAnsi="Times New Roman" w:cs="Times New Roman"/>
          <w:b/>
          <w:sz w:val="24"/>
          <w:szCs w:val="24"/>
        </w:rPr>
        <w:t>popegeerowskiego</w:t>
      </w:r>
      <w:r w:rsidR="00C72121">
        <w:rPr>
          <w:rFonts w:ascii="Times New Roman" w:hAnsi="Times New Roman" w:cs="Times New Roman"/>
          <w:b/>
          <w:sz w:val="24"/>
          <w:szCs w:val="24"/>
        </w:rPr>
        <w:t xml:space="preserve">, </w:t>
      </w:r>
      <w:r w:rsidR="00C72121" w:rsidRPr="00E74107">
        <w:rPr>
          <w:rFonts w:ascii="Times New Roman" w:hAnsi="Times New Roman" w:cs="Times New Roman"/>
          <w:b/>
          <w:sz w:val="24"/>
          <w:szCs w:val="24"/>
        </w:rPr>
        <w:t xml:space="preserve"> </w:t>
      </w:r>
      <w:r w:rsidR="00C72121">
        <w:rPr>
          <w:rFonts w:ascii="Times New Roman" w:hAnsi="Times New Roman" w:cs="Times New Roman"/>
          <w:b/>
          <w:sz w:val="24"/>
          <w:szCs w:val="24"/>
        </w:rPr>
        <w:t>powojskowego,  poprzemysłowego lub obszaru o największych potrzebach w zakresie edukacji dorosłych.</w:t>
      </w:r>
    </w:p>
    <w:p w:rsidR="00065E51" w:rsidRDefault="00E73F11" w:rsidP="003E76FB">
      <w:pPr>
        <w:spacing w:after="0" w:line="240" w:lineRule="auto"/>
        <w:rPr>
          <w:rFonts w:ascii="Times New Roman" w:hAnsi="Times New Roman" w:cs="Times New Roman"/>
          <w:b/>
        </w:rPr>
      </w:pPr>
      <w:r>
        <w:rPr>
          <w:rFonts w:ascii="Times New Roman" w:hAnsi="Times New Roman" w:cs="Times New Roman"/>
          <w:b/>
        </w:rPr>
        <w:t>III.1.</w:t>
      </w:r>
      <w:r>
        <w:rPr>
          <w:rFonts w:ascii="Times New Roman" w:hAnsi="Times New Roman" w:cs="Times New Roman"/>
          <w:b/>
        </w:rPr>
        <w:br/>
      </w:r>
      <w:r w:rsidR="005E5986" w:rsidRPr="005E5986">
        <w:rPr>
          <w:rFonts w:ascii="Times New Roman" w:hAnsi="Times New Roman" w:cs="Times New Roman"/>
          <w:b/>
        </w:rPr>
        <w:t>Należy wskazać jeden z poniższych obszarów wsparcia - właściwy dla proponowanego LOWE.</w:t>
      </w:r>
    </w:p>
    <w:p w:rsidR="003E76FB" w:rsidRDefault="003E76FB" w:rsidP="003E76FB">
      <w:pPr>
        <w:spacing w:after="0" w:line="240" w:lineRule="auto"/>
        <w:rPr>
          <w:rFonts w:ascii="Times New Roman" w:hAnsi="Times New Roman" w:cs="Times New Roman"/>
          <w:sz w:val="24"/>
          <w:szCs w:val="24"/>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065E51" w:rsidRPr="00145301" w:rsidTr="00BB0604">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E5986" w:rsidRDefault="005E5986" w:rsidP="00065E51">
            <w:pPr>
              <w:pStyle w:val="Standard"/>
              <w:rPr>
                <w:rFonts w:ascii="Times New Roman" w:hAnsi="Times New Roman" w:cs="Times New Roman"/>
                <w:sz w:val="24"/>
                <w:szCs w:val="24"/>
              </w:rPr>
            </w:pPr>
            <w:r>
              <w:rPr>
                <w:rFonts w:ascii="Times New Roman" w:hAnsi="Times New Roman" w:cs="Times New Roman"/>
                <w:sz w:val="24"/>
                <w:szCs w:val="24"/>
              </w:rPr>
              <w:t>Proszę zaznaczyć, którego obszaru dotyczy projekt. Należy zaznaczyć jeden z obszarów</w:t>
            </w:r>
            <w:r w:rsidR="00DF7241" w:rsidRPr="00DF7241">
              <w:t xml:space="preserve"> </w:t>
            </w:r>
            <w:r w:rsidR="00DF7241" w:rsidRPr="00DF7241">
              <w:rPr>
                <w:rFonts w:ascii="Times New Roman" w:hAnsi="Times New Roman" w:cs="Times New Roman"/>
                <w:sz w:val="24"/>
                <w:szCs w:val="24"/>
              </w:rPr>
              <w:t>(zgodnie z definicją poniżej</w:t>
            </w:r>
            <w:r w:rsidR="009A60A9">
              <w:rPr>
                <w:rFonts w:ascii="Times New Roman" w:hAnsi="Times New Roman" w:cs="Times New Roman"/>
                <w:sz w:val="24"/>
                <w:szCs w:val="24"/>
              </w:rPr>
              <w:t xml:space="preserve"> oraz wskazać podstawę zakwalifikowania w punkcie III.2.</w:t>
            </w:r>
            <w:r w:rsidR="00DF7241" w:rsidRPr="00DF7241">
              <w:rPr>
                <w:rFonts w:ascii="Times New Roman" w:hAnsi="Times New Roman" w:cs="Times New Roman"/>
                <w:sz w:val="24"/>
                <w:szCs w:val="24"/>
              </w:rPr>
              <w:t>)</w:t>
            </w:r>
            <w:r>
              <w:rPr>
                <w:rFonts w:ascii="Times New Roman" w:hAnsi="Times New Roman" w:cs="Times New Roman"/>
                <w:sz w:val="24"/>
                <w:szCs w:val="24"/>
              </w:rPr>
              <w:t>.</w:t>
            </w:r>
          </w:p>
          <w:p w:rsidR="00C72121" w:rsidRDefault="00C72121" w:rsidP="00C72121">
            <w:pPr>
              <w:pStyle w:val="Standard"/>
              <w:rPr>
                <w:rFonts w:ascii="Times New Roman" w:hAnsi="Times New Roman" w:cs="Times New Roman"/>
                <w:sz w:val="24"/>
                <w:szCs w:val="24"/>
              </w:rPr>
            </w:pPr>
            <w:r>
              <w:rPr>
                <w:rFonts w:ascii="Times New Roman" w:hAnsi="Times New Roman" w:cs="Times New Roman"/>
                <w:sz w:val="24"/>
                <w:szCs w:val="24"/>
              </w:rPr>
              <w:t xml:space="preserve">Obszar: </w:t>
            </w:r>
          </w:p>
          <w:p w:rsidR="00C72121" w:rsidRPr="005E5986" w:rsidRDefault="00C72121" w:rsidP="00C72121">
            <w:pPr>
              <w:pStyle w:val="Standard"/>
              <w:ind w:left="675"/>
              <w:rPr>
                <w:rFonts w:ascii="Times New Roman" w:hAnsi="Times New Roman" w:cs="Times New Roman"/>
                <w:sz w:val="24"/>
                <w:szCs w:val="24"/>
              </w:rPr>
            </w:pPr>
            <w:r w:rsidRPr="005E5986">
              <w:rPr>
                <w:rFonts w:ascii="Arial" w:hAnsi="Arial" w:cs="Arial"/>
                <w:kern w:val="24"/>
                <w:sz w:val="32"/>
              </w:rPr>
              <w:t>□</w:t>
            </w:r>
            <w:r>
              <w:rPr>
                <w:rFonts w:ascii="Times New Roman" w:hAnsi="Times New Roman" w:cs="Times New Roman"/>
                <w:sz w:val="24"/>
                <w:szCs w:val="24"/>
              </w:rPr>
              <w:t xml:space="preserve">  zdegradowany</w:t>
            </w:r>
          </w:p>
          <w:p w:rsidR="00C72121" w:rsidRDefault="00C72121" w:rsidP="00C72121">
            <w:pPr>
              <w:pStyle w:val="Standard"/>
              <w:ind w:left="675"/>
              <w:rPr>
                <w:rFonts w:ascii="Times New Roman" w:hAnsi="Times New Roman" w:cs="Times New Roman"/>
                <w:sz w:val="24"/>
                <w:szCs w:val="24"/>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sz w:val="24"/>
                <w:szCs w:val="24"/>
              </w:rPr>
              <w:t>popegeerowski</w:t>
            </w:r>
          </w:p>
          <w:p w:rsidR="005E5986" w:rsidRPr="005E5986" w:rsidRDefault="005E5986" w:rsidP="00C72121">
            <w:pPr>
              <w:pStyle w:val="Standard"/>
              <w:ind w:left="675"/>
              <w:rPr>
                <w:rFonts w:ascii="Times New Roman" w:hAnsi="Times New Roman" w:cs="Times New Roman"/>
                <w:sz w:val="24"/>
                <w:szCs w:val="24"/>
              </w:rPr>
            </w:pPr>
            <w:r w:rsidRPr="005E5986">
              <w:rPr>
                <w:rFonts w:ascii="Arial" w:hAnsi="Arial" w:cs="Arial"/>
                <w:kern w:val="24"/>
                <w:sz w:val="32"/>
              </w:rPr>
              <w:t>□</w:t>
            </w:r>
            <w:r>
              <w:rPr>
                <w:rFonts w:ascii="Times New Roman" w:hAnsi="Times New Roman" w:cs="Times New Roman"/>
                <w:sz w:val="24"/>
                <w:szCs w:val="24"/>
              </w:rPr>
              <w:t xml:space="preserve">  powojskowy</w:t>
            </w:r>
          </w:p>
          <w:p w:rsidR="005E5986" w:rsidRDefault="005E5986" w:rsidP="00DF7241">
            <w:pPr>
              <w:pStyle w:val="Standard"/>
              <w:ind w:left="675"/>
              <w:rPr>
                <w:rFonts w:ascii="Times New Roman" w:hAnsi="Times New Roman" w:cs="Times New Roman"/>
                <w:sz w:val="24"/>
                <w:szCs w:val="24"/>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sz w:val="24"/>
                <w:szCs w:val="24"/>
              </w:rPr>
              <w:t>poprzemysłowy</w:t>
            </w:r>
          </w:p>
          <w:p w:rsidR="00DF7241" w:rsidRPr="00145301" w:rsidRDefault="00C72121" w:rsidP="00C72121">
            <w:pPr>
              <w:pStyle w:val="Standard"/>
              <w:ind w:left="675"/>
              <w:rPr>
                <w:rFonts w:ascii="Times New Roman" w:hAnsi="Times New Roman" w:cs="Times New Roman"/>
                <w:sz w:val="24"/>
                <w:szCs w:val="24"/>
              </w:rPr>
            </w:pPr>
            <w:r w:rsidRPr="005E5986">
              <w:rPr>
                <w:rFonts w:ascii="Arial" w:hAnsi="Arial" w:cs="Arial"/>
                <w:kern w:val="24"/>
                <w:sz w:val="32"/>
              </w:rPr>
              <w:t>□</w:t>
            </w:r>
            <w:r>
              <w:rPr>
                <w:rFonts w:ascii="Arial" w:hAnsi="Arial" w:cs="Arial"/>
                <w:kern w:val="24"/>
                <w:sz w:val="32"/>
              </w:rPr>
              <w:t xml:space="preserve"> </w:t>
            </w:r>
            <w:r>
              <w:rPr>
                <w:rFonts w:ascii="Times New Roman" w:hAnsi="Times New Roman" w:cs="Times New Roman"/>
                <w:sz w:val="24"/>
                <w:szCs w:val="24"/>
              </w:rPr>
              <w:t>o największych potrzebach w zakresie edukacji dorosłych</w:t>
            </w:r>
          </w:p>
        </w:tc>
      </w:tr>
    </w:tbl>
    <w:p w:rsidR="00E73F11" w:rsidRDefault="00E73F11" w:rsidP="007C308F">
      <w:pPr>
        <w:pStyle w:val="Standard"/>
        <w:rPr>
          <w:rFonts w:ascii="Times New Roman" w:hAnsi="Times New Roman" w:cs="Times New Roman"/>
          <w:sz w:val="24"/>
          <w:szCs w:val="24"/>
        </w:rPr>
      </w:pPr>
    </w:p>
    <w:p w:rsidR="00D711CC" w:rsidRDefault="00065E51" w:rsidP="00D711CC">
      <w:pPr>
        <w:pStyle w:val="Standard"/>
        <w:rPr>
          <w:rFonts w:ascii="Times New Roman" w:eastAsia="SimSun" w:hAnsi="Times New Roman" w:cs="Times New Roman"/>
          <w:b/>
          <w:lang w:eastAsia="en-US"/>
        </w:rPr>
      </w:pPr>
      <w:r>
        <w:rPr>
          <w:rFonts w:ascii="Times New Roman" w:hAnsi="Times New Roman" w:cs="Times New Roman"/>
          <w:b/>
        </w:rPr>
        <w:t>III.2.</w:t>
      </w:r>
      <w:r>
        <w:rPr>
          <w:rFonts w:ascii="Times New Roman" w:hAnsi="Times New Roman" w:cs="Times New Roman"/>
          <w:b/>
        </w:rPr>
        <w:br/>
      </w:r>
      <w:r w:rsidR="00D711CC" w:rsidRPr="00D711CC">
        <w:rPr>
          <w:rFonts w:ascii="Times New Roman" w:eastAsia="SimSun" w:hAnsi="Times New Roman" w:cs="Times New Roman"/>
          <w:b/>
          <w:lang w:eastAsia="en-US"/>
        </w:rPr>
        <w:t>Uzasadnienie i weryfikacja</w:t>
      </w:r>
      <w:r w:rsidR="00D711CC">
        <w:rPr>
          <w:rFonts w:ascii="Times New Roman" w:eastAsia="SimSun" w:hAnsi="Times New Roman" w:cs="Times New Roman"/>
          <w:b/>
          <w:lang w:eastAsia="en-US"/>
        </w:rPr>
        <w:t xml:space="preserve"> spełniania przynależności</w:t>
      </w:r>
      <w:r w:rsidR="00D711CC" w:rsidRPr="00D711CC">
        <w:rPr>
          <w:rFonts w:ascii="Times New Roman" w:eastAsia="SimSun" w:hAnsi="Times New Roman" w:cs="Times New Roman"/>
          <w:b/>
          <w:lang w:eastAsia="en-US"/>
        </w:rPr>
        <w:t xml:space="preserve"> do obszaru wsparcia właściwego dla proponowanego LOWE tj. </w:t>
      </w:r>
      <w:r w:rsidR="00C72121">
        <w:rPr>
          <w:rFonts w:ascii="Times New Roman" w:eastAsia="SimSun" w:hAnsi="Times New Roman" w:cs="Times New Roman"/>
          <w:b/>
          <w:lang w:eastAsia="en-US"/>
        </w:rPr>
        <w:t xml:space="preserve">do obszaru zdegradowanego, </w:t>
      </w:r>
      <w:r w:rsidR="00C72121" w:rsidRPr="00D711CC">
        <w:rPr>
          <w:rFonts w:ascii="Times New Roman" w:eastAsia="SimSun" w:hAnsi="Times New Roman" w:cs="Times New Roman"/>
          <w:b/>
          <w:lang w:eastAsia="en-US"/>
        </w:rPr>
        <w:t>popege</w:t>
      </w:r>
      <w:r w:rsidR="00C72121">
        <w:rPr>
          <w:rFonts w:ascii="Times New Roman" w:eastAsia="SimSun" w:hAnsi="Times New Roman" w:cs="Times New Roman"/>
          <w:b/>
          <w:lang w:eastAsia="en-US"/>
        </w:rPr>
        <w:t xml:space="preserve">erowskiego, </w:t>
      </w:r>
      <w:r w:rsidR="00C72121" w:rsidRPr="00D711CC">
        <w:rPr>
          <w:rFonts w:ascii="Times New Roman" w:eastAsia="SimSun" w:hAnsi="Times New Roman" w:cs="Times New Roman"/>
          <w:b/>
          <w:lang w:eastAsia="en-US"/>
        </w:rPr>
        <w:t xml:space="preserve"> </w:t>
      </w:r>
      <w:r w:rsidR="00D711CC" w:rsidRPr="00D711CC">
        <w:rPr>
          <w:rFonts w:ascii="Times New Roman" w:eastAsia="SimSun" w:hAnsi="Times New Roman" w:cs="Times New Roman"/>
          <w:b/>
          <w:lang w:eastAsia="en-US"/>
        </w:rPr>
        <w:t xml:space="preserve">powojskowego, </w:t>
      </w:r>
      <w:r w:rsidR="00C72121">
        <w:rPr>
          <w:rFonts w:ascii="Times New Roman" w:eastAsia="SimSun" w:hAnsi="Times New Roman" w:cs="Times New Roman"/>
          <w:b/>
          <w:lang w:eastAsia="en-US"/>
        </w:rPr>
        <w:t xml:space="preserve"> poprzemysłowego lub obszaru o największych potrzebach w zakresie edukacji dorosłych </w:t>
      </w:r>
      <w:r w:rsidR="000C376E">
        <w:rPr>
          <w:rFonts w:ascii="Times New Roman" w:eastAsia="SimSun" w:hAnsi="Times New Roman" w:cs="Times New Roman"/>
          <w:b/>
          <w:lang w:eastAsia="en-US"/>
        </w:rPr>
        <w:t xml:space="preserve">oraz </w:t>
      </w:r>
      <w:r w:rsidR="000C376E" w:rsidRPr="000C376E">
        <w:rPr>
          <w:rFonts w:ascii="Times New Roman" w:eastAsia="SimSun" w:hAnsi="Times New Roman" w:cs="Times New Roman"/>
          <w:b/>
          <w:lang w:eastAsia="en-US"/>
        </w:rPr>
        <w:t xml:space="preserve">uzasadnienie obszaru </w:t>
      </w:r>
      <w:r w:rsidR="000A6204">
        <w:rPr>
          <w:rFonts w:ascii="Times New Roman" w:eastAsia="SimSun" w:hAnsi="Times New Roman" w:cs="Times New Roman"/>
          <w:b/>
          <w:lang w:eastAsia="en-US"/>
        </w:rPr>
        <w:t>zgodnie z tabelą III.1.</w:t>
      </w:r>
    </w:p>
    <w:p w:rsidR="00D711CC" w:rsidRPr="00631C92" w:rsidRDefault="00D711CC" w:rsidP="00EA1917">
      <w:pPr>
        <w:spacing w:after="0" w:line="240" w:lineRule="auto"/>
        <w:jc w:val="both"/>
        <w:rPr>
          <w:rFonts w:ascii="Times New Roman" w:hAnsi="Times New Roman" w:cs="Times New Roman"/>
          <w:b/>
          <w:i/>
          <w:sz w:val="20"/>
        </w:rPr>
      </w:pPr>
      <w:r w:rsidRPr="00631C92">
        <w:rPr>
          <w:rFonts w:ascii="Times New Roman" w:hAnsi="Times New Roman" w:cs="Times New Roman"/>
          <w:b/>
          <w:i/>
          <w:sz w:val="20"/>
        </w:rPr>
        <w:t xml:space="preserve">Należy przedstawić uzasadnienie wyboru obszaru oraz wskazać informacje, dane i argumenty </w:t>
      </w:r>
      <w:r w:rsidR="008F7B00" w:rsidRPr="00631C92">
        <w:rPr>
          <w:rFonts w:ascii="Times New Roman" w:hAnsi="Times New Roman" w:cs="Times New Roman"/>
          <w:b/>
          <w:i/>
          <w:sz w:val="20"/>
        </w:rPr>
        <w:t xml:space="preserve">potwierdzające </w:t>
      </w:r>
      <w:r w:rsidR="00EA1917">
        <w:rPr>
          <w:rFonts w:ascii="Times New Roman" w:hAnsi="Times New Roman" w:cs="Times New Roman"/>
          <w:b/>
          <w:i/>
          <w:sz w:val="20"/>
        </w:rPr>
        <w:t xml:space="preserve"> </w:t>
      </w:r>
      <w:r w:rsidR="008F7B00" w:rsidRPr="00631C92">
        <w:rPr>
          <w:rFonts w:ascii="Times New Roman" w:hAnsi="Times New Roman" w:cs="Times New Roman"/>
          <w:b/>
          <w:i/>
          <w:sz w:val="20"/>
        </w:rPr>
        <w:t xml:space="preserve">i </w:t>
      </w:r>
      <w:r w:rsidRPr="00631C92">
        <w:rPr>
          <w:rFonts w:ascii="Times New Roman" w:hAnsi="Times New Roman" w:cs="Times New Roman"/>
          <w:b/>
          <w:i/>
          <w:sz w:val="20"/>
        </w:rPr>
        <w:t>dowodzące, że wskazany obszar wsparcia jest obszarem zdegradowanym</w:t>
      </w:r>
      <w:r w:rsidR="00EA1917">
        <w:rPr>
          <w:rFonts w:ascii="Times New Roman" w:hAnsi="Times New Roman" w:cs="Times New Roman"/>
          <w:b/>
          <w:i/>
          <w:sz w:val="20"/>
        </w:rPr>
        <w:t xml:space="preserve">, </w:t>
      </w:r>
      <w:r w:rsidRPr="00631C92">
        <w:rPr>
          <w:rFonts w:ascii="Times New Roman" w:hAnsi="Times New Roman" w:cs="Times New Roman"/>
          <w:b/>
          <w:i/>
          <w:sz w:val="20"/>
        </w:rPr>
        <w:t xml:space="preserve"> </w:t>
      </w:r>
      <w:r w:rsidR="00EA1917" w:rsidRPr="00631C92">
        <w:rPr>
          <w:rFonts w:ascii="Times New Roman" w:hAnsi="Times New Roman" w:cs="Times New Roman"/>
          <w:b/>
          <w:i/>
          <w:sz w:val="20"/>
        </w:rPr>
        <w:t>popegeerowskim</w:t>
      </w:r>
      <w:r w:rsidR="00EA1917">
        <w:rPr>
          <w:rFonts w:ascii="Times New Roman" w:hAnsi="Times New Roman" w:cs="Times New Roman"/>
          <w:b/>
          <w:i/>
          <w:sz w:val="20"/>
        </w:rPr>
        <w:t xml:space="preserve">, </w:t>
      </w:r>
      <w:r w:rsidR="00EA1917" w:rsidRPr="00631C92">
        <w:rPr>
          <w:rFonts w:ascii="Times New Roman" w:hAnsi="Times New Roman" w:cs="Times New Roman"/>
          <w:b/>
          <w:i/>
          <w:sz w:val="20"/>
        </w:rPr>
        <w:t xml:space="preserve"> </w:t>
      </w:r>
      <w:r w:rsidR="00EA1917">
        <w:rPr>
          <w:rFonts w:ascii="Times New Roman" w:hAnsi="Times New Roman" w:cs="Times New Roman"/>
          <w:b/>
          <w:i/>
          <w:sz w:val="20"/>
        </w:rPr>
        <w:t xml:space="preserve">powojskowym, poprzemysłowym lub o </w:t>
      </w:r>
      <w:r w:rsidR="00EA1917" w:rsidRPr="00EA1917">
        <w:rPr>
          <w:rFonts w:ascii="Times New Roman" w:hAnsi="Times New Roman" w:cs="Times New Roman"/>
          <w:b/>
          <w:i/>
          <w:sz w:val="20"/>
        </w:rPr>
        <w:t>największych potrzebach w zakresie edukacji dorosłych</w:t>
      </w:r>
      <w:r w:rsidR="00EA1917">
        <w:rPr>
          <w:rFonts w:ascii="Times New Roman" w:hAnsi="Times New Roman" w:cs="Times New Roman"/>
          <w:b/>
          <w:i/>
          <w:sz w:val="20"/>
        </w:rPr>
        <w:t>.</w:t>
      </w:r>
    </w:p>
    <w:p w:rsidR="00EA1917" w:rsidRDefault="00EA1917" w:rsidP="009A60A9">
      <w:pPr>
        <w:pStyle w:val="Standard"/>
        <w:spacing w:after="0" w:line="240" w:lineRule="auto"/>
        <w:rPr>
          <w:rFonts w:ascii="Times New Roman" w:hAnsi="Times New Roman" w:cs="Times New Roman"/>
          <w:i/>
          <w:szCs w:val="24"/>
        </w:rPr>
      </w:pPr>
    </w:p>
    <w:p w:rsidR="00EA1917" w:rsidRPr="00EA1917" w:rsidRDefault="00EA1917" w:rsidP="00EA1917">
      <w:pPr>
        <w:autoSpaceDE w:val="0"/>
        <w:adjustRightInd w:val="0"/>
        <w:spacing w:after="0" w:line="240" w:lineRule="auto"/>
        <w:jc w:val="both"/>
        <w:rPr>
          <w:rFonts w:cs="Times New Roman"/>
          <w:i/>
        </w:rPr>
      </w:pPr>
      <w:r w:rsidRPr="00EA1917">
        <w:rPr>
          <w:rFonts w:cs="Times New Roman"/>
          <w:b/>
          <w:i/>
        </w:rPr>
        <w:t>Za obszary zdegradowane</w:t>
      </w:r>
      <w:r w:rsidRPr="00EA1917">
        <w:rPr>
          <w:rFonts w:cs="Times New Roman"/>
          <w:i/>
        </w:rPr>
        <w:t xml:space="preserve"> (zgodnie z definicją znajdującą się w art.9 Ustawy o rewitalizacji z dnia                     9 października 2015 r., Dz.U. z 2018 r. poz. 1398) uznawane są </w:t>
      </w:r>
      <w:r w:rsidRPr="00EA1917">
        <w:rPr>
          <w:rFonts w:eastAsia="Times New Roman" w:cstheme="minorHAnsi"/>
          <w:i/>
        </w:rPr>
        <w:t xml:space="preserve">obszar gminy znajdujący się w stanie kryzysowym z powodu koncentracji negatywnych zjawisk społecznych, w szczególności bezrobocia, ubóstwa, przestępczości, niskiego poziomu edukacji lub kapitału społecznego, a także niewystarczającego poziomu uczestnictwa w życiu publicznym i kulturalnym, można wyznaczyć jako obszar zdegradowany w przypadku występowania na nim ponadto co najmniej jednego </w:t>
      </w:r>
      <w:r w:rsidR="000C169E">
        <w:rPr>
          <w:rFonts w:eastAsia="Times New Roman" w:cstheme="minorHAnsi"/>
          <w:i/>
        </w:rPr>
        <w:t xml:space="preserve">                                  </w:t>
      </w:r>
      <w:r w:rsidRPr="00EA1917">
        <w:rPr>
          <w:rFonts w:eastAsia="Times New Roman" w:cstheme="minorHAnsi"/>
          <w:i/>
        </w:rPr>
        <w:t>z następujących negatywnych zjawisk:</w:t>
      </w:r>
    </w:p>
    <w:p w:rsidR="00EA1917" w:rsidRPr="00EA1917" w:rsidRDefault="00EA1917" w:rsidP="00EA1917">
      <w:pPr>
        <w:spacing w:after="0" w:line="240" w:lineRule="auto"/>
        <w:jc w:val="both"/>
        <w:rPr>
          <w:rFonts w:eastAsia="Times New Roman" w:cstheme="minorHAnsi"/>
          <w:i/>
        </w:rPr>
      </w:pPr>
      <w:r w:rsidRPr="00EA1917">
        <w:rPr>
          <w:rFonts w:eastAsia="Times New Roman" w:cstheme="minorHAnsi"/>
          <w:i/>
        </w:rPr>
        <w:t>1) gospodarczych – w szczególności niskiego stopnia przedsiębiorczości, słabej kondycji lokalnych przedsiębiorstw lub</w:t>
      </w:r>
    </w:p>
    <w:p w:rsidR="00EA1917" w:rsidRPr="00EA1917" w:rsidRDefault="00EA1917" w:rsidP="00EA1917">
      <w:pPr>
        <w:spacing w:after="0" w:line="240" w:lineRule="auto"/>
        <w:jc w:val="both"/>
        <w:rPr>
          <w:rFonts w:eastAsia="Times New Roman" w:cstheme="minorHAnsi"/>
          <w:i/>
        </w:rPr>
      </w:pPr>
      <w:r w:rsidRPr="00EA1917">
        <w:rPr>
          <w:rFonts w:eastAsia="Times New Roman" w:cstheme="minorHAnsi"/>
          <w:i/>
        </w:rPr>
        <w:t>2) środowiskowych – w szczególności przekroczenia standardów jakości środowiska, obecności odpadów stwarzających zagrożenie dla życia, zdrowia ludzi lub stanu środowiska, lub</w:t>
      </w:r>
    </w:p>
    <w:p w:rsidR="00EA1917" w:rsidRPr="00EA1917" w:rsidRDefault="00EA1917" w:rsidP="00EA1917">
      <w:pPr>
        <w:autoSpaceDE w:val="0"/>
        <w:adjustRightInd w:val="0"/>
        <w:spacing w:after="0" w:line="240" w:lineRule="auto"/>
        <w:jc w:val="both"/>
        <w:rPr>
          <w:rFonts w:eastAsia="Times New Roman" w:cstheme="minorHAnsi"/>
          <w:i/>
        </w:rPr>
      </w:pPr>
      <w:r w:rsidRPr="00EA1917">
        <w:rPr>
          <w:rFonts w:eastAsia="Times New Roman" w:cstheme="minorHAnsi"/>
          <w:i/>
        </w:rPr>
        <w:t xml:space="preserve">3) przestrzenno-funkcjonalnych – w szczególności niewystarczającego wyposażenia w infrastrukturę </w:t>
      </w:r>
      <w:r w:rsidRPr="00EA1917">
        <w:rPr>
          <w:rFonts w:eastAsia="Times New Roman" w:cstheme="minorHAnsi"/>
          <w:i/>
        </w:rPr>
        <w:lastRenderedPageBreak/>
        <w:t>techniczną i społeczną lub jej złego stanu technicznego, braku dostępu do podstawowych usług lub ich niskiej jakości, niedostosowania rozwiązań urbanistycznych do zmieniających się funkcji obszaru, niskiego poziomu obsługi komunikacyjnej, niedoboru lub niskiej jakości terenów publicznych, lub</w:t>
      </w:r>
    </w:p>
    <w:p w:rsidR="00EA1917" w:rsidRPr="00EA1917" w:rsidRDefault="00EA1917" w:rsidP="00EA1917">
      <w:pPr>
        <w:autoSpaceDE w:val="0"/>
        <w:adjustRightInd w:val="0"/>
        <w:spacing w:after="0" w:line="240" w:lineRule="auto"/>
        <w:jc w:val="both"/>
        <w:rPr>
          <w:rFonts w:eastAsia="Times New Roman" w:cstheme="minorHAnsi"/>
          <w:i/>
        </w:rPr>
      </w:pPr>
      <w:r w:rsidRPr="00EA1917">
        <w:rPr>
          <w:rFonts w:eastAsia="Times New Roman" w:cstheme="minorHAnsi"/>
          <w:i/>
        </w:rPr>
        <w:t xml:space="preserve">4) technicznych – w szczególności degradacji stanu technicznego obiektów budowlanych, w tym </w:t>
      </w:r>
      <w:r>
        <w:rPr>
          <w:rFonts w:eastAsia="Times New Roman" w:cstheme="minorHAnsi"/>
          <w:i/>
        </w:rPr>
        <w:t xml:space="preserve">                     </w:t>
      </w:r>
      <w:r w:rsidRPr="00EA1917">
        <w:rPr>
          <w:rFonts w:eastAsia="Times New Roman" w:cstheme="minorHAnsi"/>
          <w:i/>
        </w:rPr>
        <w:t>o przeznaczeniu mieszkaniowym, oraz niefunkcjonowaniu rozwiązań technicznych umożl</w:t>
      </w:r>
      <w:r>
        <w:rPr>
          <w:rFonts w:eastAsia="Times New Roman" w:cstheme="minorHAnsi"/>
          <w:i/>
        </w:rPr>
        <w:t xml:space="preserve">iwiających efektywne korzystanie </w:t>
      </w:r>
      <w:r w:rsidRPr="00EA1917">
        <w:rPr>
          <w:rFonts w:eastAsia="Times New Roman" w:cstheme="minorHAnsi"/>
          <w:i/>
        </w:rPr>
        <w:t xml:space="preserve">z obiektów budowlanych, w szczególności w zakresie energooszczędności </w:t>
      </w:r>
      <w:r>
        <w:rPr>
          <w:rFonts w:eastAsia="Times New Roman" w:cstheme="minorHAnsi"/>
          <w:i/>
        </w:rPr>
        <w:t xml:space="preserve">                    </w:t>
      </w:r>
      <w:r w:rsidRPr="00EA1917">
        <w:rPr>
          <w:rFonts w:eastAsia="Times New Roman" w:cstheme="minorHAnsi"/>
          <w:i/>
        </w:rPr>
        <w:t>i ochrony środowiska.</w:t>
      </w:r>
    </w:p>
    <w:p w:rsidR="00EA1917" w:rsidRPr="00EA1917" w:rsidRDefault="00EA1917" w:rsidP="00EA1917">
      <w:pPr>
        <w:autoSpaceDE w:val="0"/>
        <w:adjustRightInd w:val="0"/>
        <w:spacing w:after="0" w:line="240" w:lineRule="auto"/>
        <w:jc w:val="both"/>
        <w:rPr>
          <w:rFonts w:cstheme="minorHAnsi"/>
          <w:i/>
        </w:rPr>
      </w:pPr>
      <w:r w:rsidRPr="00EA1917">
        <w:rPr>
          <w:rFonts w:eastAsia="Times New Roman" w:cstheme="minorHAnsi"/>
          <w:i/>
        </w:rPr>
        <w:t>Obszar zdegradowany może być podzielony na podobszary, w tym podobszary nieposiadające ze sobą wspólnych granic, pod warunkiem stwierdzenia na każdym z podobszarów występowania koncentracji negatywnych zjawisk społecznych oraz gospodarczych, środowiskowych, przestrzenno-funkcjonalnych lub technicznych, o których mowa powyżej.</w:t>
      </w:r>
    </w:p>
    <w:p w:rsidR="00EA1917" w:rsidRDefault="00EA1917" w:rsidP="009A60A9">
      <w:pPr>
        <w:pStyle w:val="Standard"/>
        <w:spacing w:after="0" w:line="240" w:lineRule="auto"/>
        <w:rPr>
          <w:rFonts w:ascii="Times New Roman" w:hAnsi="Times New Roman" w:cs="Times New Roman"/>
          <w:i/>
          <w:szCs w:val="24"/>
        </w:rPr>
      </w:pPr>
    </w:p>
    <w:p w:rsidR="001F3928" w:rsidRPr="009601A3" w:rsidRDefault="00B97786" w:rsidP="001F3928">
      <w:pPr>
        <w:autoSpaceDE w:val="0"/>
        <w:adjustRightInd w:val="0"/>
        <w:spacing w:after="0" w:line="240" w:lineRule="auto"/>
        <w:jc w:val="both"/>
        <w:rPr>
          <w:rFonts w:cs="Times New Roman"/>
          <w:b/>
        </w:rPr>
      </w:pPr>
      <w:r w:rsidRPr="00B97786">
        <w:rPr>
          <w:rFonts w:cs="Times New Roman"/>
          <w:b/>
          <w:i/>
        </w:rPr>
        <w:t>Za o</w:t>
      </w:r>
      <w:r w:rsidR="001F3928" w:rsidRPr="00B97786">
        <w:rPr>
          <w:rFonts w:cs="Times New Roman"/>
          <w:b/>
          <w:i/>
        </w:rPr>
        <w:t xml:space="preserve">bszary popegeerowskie </w:t>
      </w:r>
      <w:r w:rsidRPr="00B97786">
        <w:rPr>
          <w:rFonts w:cs="Times New Roman"/>
          <w:i/>
        </w:rPr>
        <w:t>uznawane są</w:t>
      </w:r>
      <w:r w:rsidR="001F3928" w:rsidRPr="00B97786">
        <w:rPr>
          <w:rFonts w:cs="Times New Roman"/>
          <w:b/>
          <w:i/>
        </w:rPr>
        <w:t xml:space="preserve"> </w:t>
      </w:r>
      <w:r w:rsidR="001F3928" w:rsidRPr="00B97786">
        <w:rPr>
          <w:rFonts w:eastAsia="Times New Roman" w:cstheme="minorHAnsi"/>
          <w:i/>
        </w:rPr>
        <w:t>miejscowości lub tereny gmin, na których przed rokiem 1989 znajdowały się obszary zarządzane przez Państwowe Gospodarstwa Rolne lub miejscowości/gminy, w których nie było takich obszarów, ale głównym pracodawcą był PGR znajdujący się w pobliskiej miejscowości/gminie.</w:t>
      </w:r>
    </w:p>
    <w:p w:rsidR="001F3928" w:rsidRDefault="001F3928" w:rsidP="001F3928">
      <w:pPr>
        <w:autoSpaceDE w:val="0"/>
        <w:adjustRightInd w:val="0"/>
        <w:spacing w:after="0" w:line="240" w:lineRule="auto"/>
        <w:jc w:val="both"/>
        <w:rPr>
          <w:rFonts w:cs="Times New Roman"/>
        </w:rPr>
      </w:pPr>
    </w:p>
    <w:p w:rsidR="00B97786" w:rsidRPr="00B97786" w:rsidRDefault="00B97786" w:rsidP="00B97786">
      <w:pPr>
        <w:autoSpaceDE w:val="0"/>
        <w:adjustRightInd w:val="0"/>
        <w:spacing w:after="0" w:line="240" w:lineRule="auto"/>
        <w:jc w:val="both"/>
        <w:rPr>
          <w:rFonts w:cs="Times New Roman"/>
          <w:b/>
        </w:rPr>
      </w:pPr>
      <w:r w:rsidRPr="00B97786">
        <w:rPr>
          <w:rFonts w:cs="Times New Roman"/>
          <w:b/>
          <w:i/>
        </w:rPr>
        <w:t>Za o</w:t>
      </w:r>
      <w:r w:rsidR="001F3928" w:rsidRPr="00B97786">
        <w:rPr>
          <w:rFonts w:cs="Times New Roman"/>
          <w:b/>
          <w:i/>
        </w:rPr>
        <w:t>bszary powojskowe</w:t>
      </w:r>
      <w:r w:rsidRPr="00B97786">
        <w:rPr>
          <w:rFonts w:cs="Times New Roman"/>
          <w:b/>
          <w:i/>
        </w:rPr>
        <w:t xml:space="preserve"> </w:t>
      </w:r>
      <w:r w:rsidRPr="00B97786">
        <w:rPr>
          <w:rFonts w:cs="Times New Roman"/>
          <w:i/>
        </w:rPr>
        <w:t>uznawane są</w:t>
      </w:r>
      <w:r w:rsidRPr="00B97786">
        <w:rPr>
          <w:rFonts w:cs="Times New Roman"/>
          <w:b/>
          <w:i/>
        </w:rPr>
        <w:t xml:space="preserve"> </w:t>
      </w:r>
      <w:r w:rsidRPr="00B97786">
        <w:rPr>
          <w:rFonts w:eastAsia="Times New Roman" w:cstheme="minorHAnsi"/>
          <w:i/>
        </w:rPr>
        <w:t>obszary nieużytkowane</w:t>
      </w:r>
      <w:r w:rsidRPr="00B97786">
        <w:rPr>
          <w:rFonts w:cs="Times New Roman"/>
          <w:i/>
        </w:rPr>
        <w:t xml:space="preserve">  lub nie w pełni wykorzystane, zajmowane lub eksploatowane przez armię do celów logistycznych, kwaterunkowych lub poligonowych w XX/XXI wieku, obejmujące rekultywację terenów zdegradowanych oraz  zagospodarowanie tych terenów dla potrzeb prowadzenia działalności gospodarczej i/lub społecznej. Tereny te nie pozostają w zasobach Agencji Mienia Wojskowego ani żadnej innej instytucji zarządzającej terenami wojskowymi. </w:t>
      </w:r>
    </w:p>
    <w:p w:rsidR="001F3928" w:rsidRDefault="001F3928" w:rsidP="001F3928">
      <w:pPr>
        <w:autoSpaceDE w:val="0"/>
        <w:adjustRightInd w:val="0"/>
        <w:spacing w:after="0" w:line="240" w:lineRule="auto"/>
        <w:jc w:val="both"/>
        <w:rPr>
          <w:rFonts w:cs="Times New Roman"/>
        </w:rPr>
      </w:pPr>
    </w:p>
    <w:p w:rsidR="001F3928" w:rsidRPr="00B97786" w:rsidRDefault="00B97786" w:rsidP="001F3928">
      <w:pPr>
        <w:autoSpaceDE w:val="0"/>
        <w:adjustRightInd w:val="0"/>
        <w:spacing w:after="0" w:line="240" w:lineRule="auto"/>
        <w:jc w:val="both"/>
        <w:rPr>
          <w:rFonts w:cs="Times New Roman"/>
          <w:b/>
        </w:rPr>
      </w:pPr>
      <w:r w:rsidRPr="00B97786">
        <w:rPr>
          <w:rFonts w:cs="Times New Roman"/>
          <w:b/>
          <w:i/>
        </w:rPr>
        <w:t>Za o</w:t>
      </w:r>
      <w:r w:rsidR="001F3928" w:rsidRPr="00B97786">
        <w:rPr>
          <w:rFonts w:cs="Times New Roman"/>
          <w:b/>
          <w:i/>
        </w:rPr>
        <w:t xml:space="preserve">bszary poprzemysłowe </w:t>
      </w:r>
      <w:r w:rsidRPr="00B97786">
        <w:rPr>
          <w:rFonts w:cs="Times New Roman"/>
          <w:i/>
        </w:rPr>
        <w:t>uznawane są</w:t>
      </w:r>
      <w:r w:rsidR="001F3928" w:rsidRPr="00B97786">
        <w:rPr>
          <w:rFonts w:cs="Times New Roman"/>
          <w:b/>
          <w:i/>
        </w:rPr>
        <w:t xml:space="preserve"> </w:t>
      </w:r>
      <w:r w:rsidR="001F3928" w:rsidRPr="00B97786">
        <w:rPr>
          <w:rFonts w:eastAsia="Times New Roman" w:cstheme="minorHAnsi"/>
          <w:i/>
        </w:rPr>
        <w:t>obszary zdegradowane, nieużytkowane lub nie w pełni wykorzystane tereny przeznaczone pierwotnie pod działalność gospodarczą, która została zakończona.</w:t>
      </w:r>
    </w:p>
    <w:p w:rsidR="001F3928" w:rsidRDefault="001F3928" w:rsidP="001F3928">
      <w:pPr>
        <w:autoSpaceDE w:val="0"/>
        <w:adjustRightInd w:val="0"/>
        <w:spacing w:after="0" w:line="240" w:lineRule="auto"/>
        <w:jc w:val="both"/>
        <w:rPr>
          <w:rFonts w:cs="Times New Roman"/>
        </w:rPr>
      </w:pPr>
    </w:p>
    <w:p w:rsidR="00B97786" w:rsidRPr="005F0F2A" w:rsidRDefault="00B97786" w:rsidP="005F0F2A">
      <w:pPr>
        <w:autoSpaceDE w:val="0"/>
        <w:jc w:val="both"/>
        <w:rPr>
          <w:rFonts w:cs="Times New Roman"/>
        </w:rPr>
      </w:pPr>
      <w:r w:rsidRPr="005F0F2A">
        <w:rPr>
          <w:rFonts w:cs="Times New Roman"/>
          <w:b/>
          <w:i/>
        </w:rPr>
        <w:t>Za o</w:t>
      </w:r>
      <w:r w:rsidR="001F3928" w:rsidRPr="005F0F2A">
        <w:rPr>
          <w:rFonts w:cs="Times New Roman"/>
          <w:b/>
          <w:i/>
        </w:rPr>
        <w:t>bszary o największych potrzebach w zakresie edukacji dorosłych</w:t>
      </w:r>
      <w:r w:rsidRPr="005F0F2A">
        <w:rPr>
          <w:rFonts w:cs="Times New Roman"/>
          <w:b/>
          <w:i/>
        </w:rPr>
        <w:t xml:space="preserve"> uznawane są obszary</w:t>
      </w:r>
      <w:r w:rsidRPr="005F0F2A">
        <w:rPr>
          <w:rFonts w:cs="Times New Roman"/>
        </w:rPr>
        <w:t xml:space="preserve"> </w:t>
      </w:r>
      <w:r w:rsidR="005F0F2A" w:rsidRPr="00D37D7F">
        <w:rPr>
          <w:rFonts w:eastAsia="Times New Roman" w:cstheme="minorHAnsi"/>
          <w:i/>
          <w:sz w:val="20"/>
          <w:szCs w:val="20"/>
        </w:rPr>
        <w:t xml:space="preserve"> </w:t>
      </w:r>
      <w:r w:rsidR="005F0F2A" w:rsidRPr="00E57830">
        <w:rPr>
          <w:rFonts w:eastAsia="Times New Roman" w:cstheme="minorHAnsi"/>
          <w:i/>
        </w:rPr>
        <w:t>gdzie występują zdiagnozowane/stwierdzone potrzeby w zakresie edukacji dorosłych powiązane z rozwojem społeczny</w:t>
      </w:r>
      <w:r w:rsidR="00E57830">
        <w:rPr>
          <w:rFonts w:eastAsia="Times New Roman" w:cstheme="minorHAnsi"/>
          <w:i/>
        </w:rPr>
        <w:t>m</w:t>
      </w:r>
      <w:r w:rsidR="005F0F2A" w:rsidRPr="00E57830">
        <w:rPr>
          <w:rFonts w:eastAsia="Times New Roman" w:cstheme="minorHAnsi"/>
          <w:i/>
        </w:rPr>
        <w:t xml:space="preserve">  i gospodarczym lub z rozwiązywaniem problemów społecznych lub rewitalizacją. Mogą to być również obszary lub jednostki samorządu terytorialnego (gminy lub powiaty) lub środowiska lokalne dla których wskazane są w dokumentach strategicznych cele lub działania związane z edukacją dorosłych lub obszary dla których zdiagnozowano braki, bariery, oczekiwania dla określonych kategorii osób.</w:t>
      </w:r>
    </w:p>
    <w:p w:rsidR="000C169E" w:rsidRPr="005F0F2A" w:rsidRDefault="000C169E" w:rsidP="009A60A9">
      <w:pPr>
        <w:pStyle w:val="Standard"/>
        <w:spacing w:after="0" w:line="240" w:lineRule="auto"/>
        <w:rPr>
          <w:rFonts w:asciiTheme="minorHAnsi" w:hAnsiTheme="minorHAnsi" w:cstheme="minorHAnsi"/>
          <w:i/>
          <w:szCs w:val="24"/>
        </w:rPr>
      </w:pPr>
      <w:r w:rsidRPr="005F0F2A">
        <w:rPr>
          <w:rFonts w:asciiTheme="minorHAnsi" w:hAnsiTheme="minorHAnsi" w:cstheme="minorHAnsi"/>
          <w:i/>
          <w:szCs w:val="24"/>
        </w:rPr>
        <w:t>lub</w:t>
      </w:r>
    </w:p>
    <w:p w:rsidR="00B97786" w:rsidRPr="005F0F2A" w:rsidRDefault="00B97786" w:rsidP="009A60A9">
      <w:pPr>
        <w:pStyle w:val="Standard"/>
        <w:spacing w:after="0" w:line="240" w:lineRule="auto"/>
        <w:rPr>
          <w:rFonts w:asciiTheme="minorHAnsi" w:hAnsiTheme="minorHAnsi" w:cstheme="minorHAnsi"/>
          <w:i/>
          <w:szCs w:val="24"/>
        </w:rPr>
      </w:pPr>
    </w:p>
    <w:p w:rsidR="009A60A9" w:rsidRPr="005F0F2A" w:rsidRDefault="000C169E" w:rsidP="009A60A9">
      <w:pPr>
        <w:pStyle w:val="Standard"/>
        <w:spacing w:after="0" w:line="240" w:lineRule="auto"/>
        <w:rPr>
          <w:rFonts w:asciiTheme="minorHAnsi" w:hAnsiTheme="minorHAnsi" w:cstheme="minorHAnsi"/>
          <w:i/>
          <w:szCs w:val="24"/>
        </w:rPr>
      </w:pPr>
      <w:r w:rsidRPr="005F0F2A">
        <w:rPr>
          <w:rFonts w:asciiTheme="minorHAnsi" w:hAnsiTheme="minorHAnsi" w:cstheme="minorHAnsi"/>
          <w:i/>
          <w:szCs w:val="24"/>
        </w:rPr>
        <w:t xml:space="preserve">uzasadnienie  zgodne z </w:t>
      </w:r>
      <w:r w:rsidR="009A60A9" w:rsidRPr="005F0F2A">
        <w:rPr>
          <w:rFonts w:asciiTheme="minorHAnsi" w:hAnsiTheme="minorHAnsi" w:cstheme="minorHAnsi"/>
          <w:i/>
          <w:szCs w:val="24"/>
        </w:rPr>
        <w:t>przyjętą w regionie metodologią prowadzenia diagnozy w kontekście opracowania/aktualizacji strategii rozwoju województwa, powiatu, gminy, miasta – podstawą potwierdzającą przynależność miejscowości do obszaru zdegradowanego może być:</w:t>
      </w:r>
    </w:p>
    <w:p w:rsidR="009A60A9" w:rsidRDefault="009A60A9" w:rsidP="005F0F2A">
      <w:pPr>
        <w:pStyle w:val="Standard"/>
        <w:numPr>
          <w:ilvl w:val="0"/>
          <w:numId w:val="10"/>
        </w:numPr>
        <w:spacing w:after="0" w:line="240" w:lineRule="auto"/>
        <w:rPr>
          <w:rFonts w:asciiTheme="minorHAnsi" w:hAnsiTheme="minorHAnsi" w:cstheme="minorHAnsi"/>
          <w:i/>
          <w:szCs w:val="24"/>
        </w:rPr>
      </w:pPr>
      <w:r w:rsidRPr="005F0F2A">
        <w:rPr>
          <w:rFonts w:asciiTheme="minorHAnsi" w:hAnsiTheme="minorHAnsi" w:cstheme="minorHAnsi"/>
          <w:i/>
          <w:szCs w:val="24"/>
        </w:rPr>
        <w:t xml:space="preserve">Program Rewitalizacji /Gminny Program Rewitalizacji /Lokalny Program Rewitalizacji; </w:t>
      </w:r>
    </w:p>
    <w:p w:rsidR="009A60A9" w:rsidRDefault="009A60A9" w:rsidP="009A60A9">
      <w:pPr>
        <w:pStyle w:val="Standard"/>
        <w:numPr>
          <w:ilvl w:val="0"/>
          <w:numId w:val="10"/>
        </w:numPr>
        <w:spacing w:after="0" w:line="240" w:lineRule="auto"/>
        <w:rPr>
          <w:rFonts w:asciiTheme="minorHAnsi" w:hAnsiTheme="minorHAnsi" w:cstheme="minorHAnsi"/>
          <w:i/>
          <w:szCs w:val="24"/>
        </w:rPr>
      </w:pPr>
      <w:r w:rsidRPr="005F0F2A">
        <w:rPr>
          <w:rFonts w:asciiTheme="minorHAnsi" w:hAnsiTheme="minorHAnsi" w:cstheme="minorHAnsi"/>
          <w:i/>
          <w:szCs w:val="24"/>
        </w:rPr>
        <w:t>Uchwała w sprawie wyznaczenia obszaru zdegradowanego /lub diagnoza przeprowadzona w celu opracowania GPR;</w:t>
      </w:r>
    </w:p>
    <w:p w:rsidR="009A60A9" w:rsidRDefault="009A60A9" w:rsidP="009A60A9">
      <w:pPr>
        <w:pStyle w:val="Standard"/>
        <w:numPr>
          <w:ilvl w:val="0"/>
          <w:numId w:val="10"/>
        </w:numPr>
        <w:spacing w:after="0" w:line="240" w:lineRule="auto"/>
        <w:rPr>
          <w:rFonts w:asciiTheme="minorHAnsi" w:hAnsiTheme="minorHAnsi" w:cstheme="minorHAnsi"/>
          <w:i/>
          <w:szCs w:val="24"/>
        </w:rPr>
      </w:pPr>
      <w:r w:rsidRPr="005F0F2A">
        <w:rPr>
          <w:rFonts w:asciiTheme="minorHAnsi" w:hAnsiTheme="minorHAnsi" w:cstheme="minorHAnsi"/>
          <w:i/>
          <w:szCs w:val="24"/>
        </w:rPr>
        <w:t>Dokumenty strategiczne (zawierające informację nt. zidentyfikowanych w regionie obszarów zdegradowanych) oraz diagnozy/raporty opracowane w procesie tworzenia dokumentów strategicznych;</w:t>
      </w:r>
    </w:p>
    <w:p w:rsidR="009A60A9" w:rsidRDefault="009A60A9" w:rsidP="009A60A9">
      <w:pPr>
        <w:pStyle w:val="Standard"/>
        <w:numPr>
          <w:ilvl w:val="0"/>
          <w:numId w:val="10"/>
        </w:numPr>
        <w:spacing w:after="0" w:line="240" w:lineRule="auto"/>
        <w:rPr>
          <w:rFonts w:asciiTheme="minorHAnsi" w:hAnsiTheme="minorHAnsi" w:cstheme="minorHAnsi"/>
          <w:i/>
          <w:szCs w:val="24"/>
        </w:rPr>
      </w:pPr>
      <w:r w:rsidRPr="005F0F2A">
        <w:rPr>
          <w:rFonts w:asciiTheme="minorHAnsi" w:hAnsiTheme="minorHAnsi" w:cstheme="minorHAnsi"/>
          <w:i/>
          <w:szCs w:val="24"/>
        </w:rPr>
        <w:t>Lokalna Strategia Rozwoju (opracowana przez LGD)/SRKL;</w:t>
      </w:r>
    </w:p>
    <w:p w:rsidR="009A60A9" w:rsidRDefault="009A60A9" w:rsidP="009A60A9">
      <w:pPr>
        <w:pStyle w:val="Standard"/>
        <w:numPr>
          <w:ilvl w:val="0"/>
          <w:numId w:val="10"/>
        </w:numPr>
        <w:spacing w:after="0" w:line="240" w:lineRule="auto"/>
        <w:rPr>
          <w:rFonts w:asciiTheme="minorHAnsi" w:hAnsiTheme="minorHAnsi" w:cstheme="minorHAnsi"/>
          <w:i/>
          <w:szCs w:val="24"/>
        </w:rPr>
      </w:pPr>
      <w:r w:rsidRPr="005F0F2A">
        <w:rPr>
          <w:rFonts w:asciiTheme="minorHAnsi" w:hAnsiTheme="minorHAnsi" w:cstheme="minorHAnsi"/>
          <w:i/>
          <w:szCs w:val="24"/>
        </w:rPr>
        <w:t>Strategia ZIT/MOF;</w:t>
      </w:r>
    </w:p>
    <w:p w:rsidR="009A60A9" w:rsidRPr="005F0F2A" w:rsidRDefault="009A60A9" w:rsidP="009A60A9">
      <w:pPr>
        <w:pStyle w:val="Standard"/>
        <w:numPr>
          <w:ilvl w:val="0"/>
          <w:numId w:val="10"/>
        </w:numPr>
        <w:spacing w:after="0" w:line="240" w:lineRule="auto"/>
        <w:rPr>
          <w:rFonts w:asciiTheme="minorHAnsi" w:hAnsiTheme="minorHAnsi" w:cstheme="minorHAnsi"/>
          <w:i/>
          <w:szCs w:val="24"/>
        </w:rPr>
      </w:pPr>
      <w:r w:rsidRPr="005F0F2A">
        <w:rPr>
          <w:rFonts w:asciiTheme="minorHAnsi" w:hAnsiTheme="minorHAnsi" w:cstheme="minorHAnsi"/>
          <w:i/>
          <w:szCs w:val="24"/>
        </w:rPr>
        <w:t xml:space="preserve">Inne dokumenty strategiczne, raporty.  </w:t>
      </w:r>
    </w:p>
    <w:p w:rsidR="009A60A9" w:rsidRPr="005F0F2A" w:rsidRDefault="009A60A9" w:rsidP="009A60A9">
      <w:pPr>
        <w:autoSpaceDE w:val="0"/>
        <w:adjustRightInd w:val="0"/>
        <w:spacing w:after="0" w:line="240" w:lineRule="auto"/>
        <w:jc w:val="both"/>
        <w:rPr>
          <w:rFonts w:asciiTheme="minorHAnsi" w:hAnsiTheme="minorHAnsi" w:cstheme="minorHAnsi"/>
          <w:i/>
          <w:szCs w:val="24"/>
        </w:rPr>
      </w:pPr>
    </w:p>
    <w:p w:rsidR="00B97786" w:rsidRPr="005F0F2A" w:rsidRDefault="009A60A9" w:rsidP="005F0F2A">
      <w:pPr>
        <w:autoSpaceDE w:val="0"/>
        <w:adjustRightInd w:val="0"/>
        <w:spacing w:after="0" w:line="240" w:lineRule="auto"/>
        <w:jc w:val="both"/>
        <w:rPr>
          <w:rFonts w:asciiTheme="minorHAnsi" w:eastAsia="Calibri" w:hAnsiTheme="minorHAnsi" w:cstheme="minorHAnsi"/>
          <w:i/>
          <w:szCs w:val="24"/>
          <w:u w:val="single"/>
          <w:lang w:eastAsia="zh-CN"/>
        </w:rPr>
      </w:pPr>
      <w:r w:rsidRPr="005F0F2A">
        <w:rPr>
          <w:rFonts w:asciiTheme="minorHAnsi" w:hAnsiTheme="minorHAnsi" w:cstheme="minorHAnsi"/>
          <w:i/>
          <w:szCs w:val="24"/>
          <w:u w:val="single"/>
        </w:rPr>
        <w:t>Jeżeli miejscowość ubiegająca się o LOWE ulokowana jest w</w:t>
      </w:r>
      <w:r w:rsidR="00EA1917" w:rsidRPr="005F0F2A">
        <w:rPr>
          <w:rFonts w:asciiTheme="minorHAnsi" w:hAnsiTheme="minorHAnsi" w:cstheme="minorHAnsi"/>
          <w:i/>
          <w:szCs w:val="24"/>
          <w:u w:val="single"/>
        </w:rPr>
        <w:t>e wskazanym</w:t>
      </w:r>
      <w:r w:rsidRPr="005F0F2A">
        <w:rPr>
          <w:rFonts w:asciiTheme="minorHAnsi" w:hAnsiTheme="minorHAnsi" w:cstheme="minorHAnsi"/>
          <w:i/>
          <w:szCs w:val="24"/>
          <w:u w:val="single"/>
        </w:rPr>
        <w:t xml:space="preserve"> obszarze (wskazanie uzasadnienia oraz weryfikacja na podstawie przedstawionych dokumentów strategicznych – minimum </w:t>
      </w:r>
      <w:r w:rsidRPr="005F0F2A">
        <w:rPr>
          <w:rFonts w:asciiTheme="minorHAnsi" w:hAnsiTheme="minorHAnsi" w:cstheme="minorHAnsi"/>
          <w:i/>
          <w:szCs w:val="24"/>
          <w:u w:val="single"/>
        </w:rPr>
        <w:lastRenderedPageBreak/>
        <w:t xml:space="preserve">jednego) </w:t>
      </w:r>
      <w:r w:rsidR="00EA1917" w:rsidRPr="005F0F2A">
        <w:rPr>
          <w:rFonts w:asciiTheme="minorHAnsi" w:hAnsiTheme="minorHAnsi" w:cstheme="minorHAnsi"/>
          <w:i/>
          <w:szCs w:val="24"/>
          <w:u w:val="single"/>
        </w:rPr>
        <w:t>oznacza</w:t>
      </w:r>
      <w:r w:rsidR="000C169E" w:rsidRPr="005F0F2A">
        <w:rPr>
          <w:rFonts w:asciiTheme="minorHAnsi" w:hAnsiTheme="minorHAnsi" w:cstheme="minorHAnsi"/>
          <w:i/>
          <w:szCs w:val="24"/>
          <w:u w:val="single"/>
        </w:rPr>
        <w:t xml:space="preserve"> spełnie</w:t>
      </w:r>
      <w:r w:rsidR="001F3928" w:rsidRPr="005F0F2A">
        <w:rPr>
          <w:rFonts w:asciiTheme="minorHAnsi" w:hAnsiTheme="minorHAnsi" w:cstheme="minorHAnsi"/>
          <w:i/>
          <w:szCs w:val="24"/>
          <w:u w:val="single"/>
        </w:rPr>
        <w:t>nie</w:t>
      </w:r>
      <w:r w:rsidRPr="005F0F2A">
        <w:rPr>
          <w:rFonts w:asciiTheme="minorHAnsi" w:hAnsiTheme="minorHAnsi" w:cstheme="minorHAnsi"/>
          <w:i/>
          <w:szCs w:val="24"/>
          <w:u w:val="single"/>
        </w:rPr>
        <w:t xml:space="preserve"> </w:t>
      </w:r>
      <w:r w:rsidR="00EA1917" w:rsidRPr="005F0F2A">
        <w:rPr>
          <w:rFonts w:asciiTheme="minorHAnsi" w:hAnsiTheme="minorHAnsi" w:cstheme="minorHAnsi"/>
          <w:i/>
          <w:szCs w:val="24"/>
          <w:u w:val="single"/>
        </w:rPr>
        <w:t>kryterium deklarowanego obszaru</w:t>
      </w:r>
      <w:r w:rsidRPr="005F0F2A">
        <w:rPr>
          <w:rFonts w:asciiTheme="minorHAnsi" w:hAnsiTheme="minorHAnsi" w:cstheme="minorHAnsi"/>
          <w:i/>
          <w:szCs w:val="24"/>
          <w:u w:val="single"/>
        </w:rPr>
        <w:t>.</w:t>
      </w: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7C308F" w:rsidRPr="00145301" w:rsidTr="00047182">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BD37C6" w:rsidRPr="00631C92" w:rsidRDefault="000C376E" w:rsidP="00BD37C6">
            <w:pPr>
              <w:pStyle w:val="Standard"/>
              <w:spacing w:after="0" w:line="240" w:lineRule="auto"/>
              <w:rPr>
                <w:rFonts w:ascii="Times New Roman" w:eastAsia="SimSun" w:hAnsi="Times New Roman" w:cs="Times New Roman"/>
                <w:b/>
                <w:i/>
                <w:sz w:val="20"/>
                <w:lang w:eastAsia="en-US"/>
              </w:rPr>
            </w:pPr>
            <w:r>
              <w:rPr>
                <w:rFonts w:ascii="Times New Roman" w:eastAsia="SimSun" w:hAnsi="Times New Roman" w:cs="Times New Roman"/>
                <w:b/>
                <w:i/>
                <w:sz w:val="20"/>
                <w:lang w:eastAsia="en-US"/>
              </w:rPr>
              <w:t>(maksymalnie 10</w:t>
            </w:r>
            <w:r w:rsidR="00BD37C6" w:rsidRPr="00631C92">
              <w:rPr>
                <w:rFonts w:ascii="Times New Roman" w:eastAsia="SimSun" w:hAnsi="Times New Roman" w:cs="Times New Roman"/>
                <w:b/>
                <w:i/>
                <w:sz w:val="20"/>
                <w:lang w:eastAsia="en-US"/>
              </w:rPr>
              <w:t>000 znaków)</w:t>
            </w:r>
          </w:p>
          <w:p w:rsidR="007C308F" w:rsidRDefault="007C308F" w:rsidP="00047182">
            <w:pPr>
              <w:pStyle w:val="Standard"/>
              <w:rPr>
                <w:rFonts w:ascii="Times New Roman" w:hAnsi="Times New Roman" w:cs="Times New Roman"/>
                <w:b/>
                <w:sz w:val="24"/>
                <w:szCs w:val="24"/>
              </w:rPr>
            </w:pPr>
          </w:p>
          <w:p w:rsidR="00BD37C6" w:rsidRPr="00145301" w:rsidRDefault="00BD37C6" w:rsidP="00047182">
            <w:pPr>
              <w:pStyle w:val="Standard"/>
              <w:rPr>
                <w:rFonts w:ascii="Times New Roman" w:hAnsi="Times New Roman" w:cs="Times New Roman"/>
                <w:b/>
                <w:sz w:val="24"/>
                <w:szCs w:val="24"/>
              </w:rPr>
            </w:pPr>
          </w:p>
          <w:p w:rsidR="006B7219" w:rsidRPr="00145301" w:rsidRDefault="006B7219" w:rsidP="00047182">
            <w:pPr>
              <w:pStyle w:val="Standard"/>
              <w:rPr>
                <w:rFonts w:ascii="Times New Roman" w:hAnsi="Times New Roman" w:cs="Times New Roman"/>
                <w:b/>
                <w:sz w:val="24"/>
                <w:szCs w:val="24"/>
              </w:rPr>
            </w:pPr>
          </w:p>
          <w:p w:rsidR="007C308F" w:rsidRDefault="007C308F"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Default="00BD37C6" w:rsidP="00047182">
            <w:pPr>
              <w:pStyle w:val="Standard"/>
              <w:rPr>
                <w:rFonts w:ascii="Times New Roman" w:hAnsi="Times New Roman" w:cs="Times New Roman"/>
                <w:b/>
                <w:sz w:val="24"/>
                <w:szCs w:val="24"/>
              </w:rPr>
            </w:pPr>
          </w:p>
          <w:p w:rsidR="00BD37C6" w:rsidRPr="00145301" w:rsidRDefault="00BD37C6" w:rsidP="00047182">
            <w:pPr>
              <w:pStyle w:val="Standard"/>
              <w:rPr>
                <w:rFonts w:ascii="Times New Roman" w:hAnsi="Times New Roman" w:cs="Times New Roman"/>
                <w:b/>
                <w:sz w:val="24"/>
                <w:szCs w:val="24"/>
              </w:rPr>
            </w:pPr>
          </w:p>
          <w:p w:rsidR="007C308F" w:rsidRPr="00145301" w:rsidRDefault="007C308F" w:rsidP="00047182">
            <w:pPr>
              <w:pStyle w:val="Standard"/>
              <w:rPr>
                <w:rFonts w:ascii="Times New Roman" w:hAnsi="Times New Roman" w:cs="Times New Roman"/>
                <w:b/>
                <w:sz w:val="24"/>
                <w:szCs w:val="24"/>
              </w:rPr>
            </w:pPr>
          </w:p>
          <w:p w:rsidR="007C308F" w:rsidRPr="00145301" w:rsidRDefault="007C308F" w:rsidP="00047182">
            <w:pPr>
              <w:pStyle w:val="Standard"/>
              <w:rPr>
                <w:rFonts w:ascii="Times New Roman" w:hAnsi="Times New Roman" w:cs="Times New Roman"/>
                <w:b/>
                <w:sz w:val="24"/>
                <w:szCs w:val="24"/>
              </w:rPr>
            </w:pPr>
          </w:p>
          <w:p w:rsidR="007C308F" w:rsidRPr="00145301" w:rsidRDefault="007C308F" w:rsidP="00047182">
            <w:pPr>
              <w:pStyle w:val="Standard"/>
              <w:rPr>
                <w:rFonts w:ascii="Times New Roman" w:hAnsi="Times New Roman" w:cs="Times New Roman"/>
                <w:b/>
                <w:sz w:val="24"/>
                <w:szCs w:val="24"/>
              </w:rPr>
            </w:pPr>
          </w:p>
        </w:tc>
      </w:tr>
    </w:tbl>
    <w:p w:rsidR="00B97786" w:rsidRDefault="00B97786" w:rsidP="00102E3E">
      <w:pPr>
        <w:pStyle w:val="Standard"/>
        <w:rPr>
          <w:rFonts w:ascii="Times New Roman" w:hAnsi="Times New Roman" w:cs="Times New Roman"/>
          <w:b/>
        </w:rPr>
      </w:pPr>
    </w:p>
    <w:p w:rsidR="000C376E" w:rsidRDefault="00102E3E" w:rsidP="00102E3E">
      <w:pPr>
        <w:pStyle w:val="Standard"/>
        <w:rPr>
          <w:rFonts w:ascii="Times New Roman" w:eastAsia="SimSun" w:hAnsi="Times New Roman" w:cs="Times New Roman"/>
          <w:b/>
          <w:lang w:eastAsia="en-US"/>
        </w:rPr>
      </w:pPr>
      <w:r>
        <w:rPr>
          <w:rFonts w:ascii="Times New Roman" w:hAnsi="Times New Roman" w:cs="Times New Roman"/>
          <w:b/>
        </w:rPr>
        <w:t>III.3.</w:t>
      </w:r>
      <w:r>
        <w:rPr>
          <w:rFonts w:ascii="Times New Roman" w:hAnsi="Times New Roman" w:cs="Times New Roman"/>
          <w:b/>
        </w:rPr>
        <w:br/>
      </w:r>
      <w:r w:rsidR="000C376E" w:rsidRPr="000C376E">
        <w:rPr>
          <w:rFonts w:ascii="Times New Roman" w:eastAsia="SimSun" w:hAnsi="Times New Roman" w:cs="Times New Roman"/>
          <w:b/>
          <w:lang w:eastAsia="en-US"/>
        </w:rPr>
        <w:t xml:space="preserve">Natężenie, uzasadnienie i charakterystyka problemów społecznych na terenie </w:t>
      </w:r>
      <w:r w:rsidR="000C376E">
        <w:rPr>
          <w:rFonts w:ascii="Times New Roman" w:eastAsia="SimSun" w:hAnsi="Times New Roman" w:cs="Times New Roman"/>
          <w:b/>
          <w:lang w:eastAsia="en-US"/>
        </w:rPr>
        <w:t>obszaru objętego LOWE</w:t>
      </w:r>
      <w:r w:rsidR="00967611">
        <w:rPr>
          <w:rFonts w:ascii="Times New Roman" w:eastAsia="SimSun" w:hAnsi="Times New Roman" w:cs="Times New Roman"/>
          <w:b/>
          <w:lang w:eastAsia="en-US"/>
        </w:rPr>
        <w:t xml:space="preserve"> potwierdzających potrzebę realizacji projektu</w:t>
      </w:r>
      <w:r w:rsidR="000C376E" w:rsidRPr="000C376E">
        <w:rPr>
          <w:rFonts w:ascii="Times New Roman" w:eastAsia="SimSun" w:hAnsi="Times New Roman" w:cs="Times New Roman"/>
          <w:b/>
          <w:lang w:eastAsia="en-US"/>
        </w:rPr>
        <w:t>, w tym odsetek osób uczestniczących w edukacji ustawicznej w gminie wg danych lokalnych GUS</w:t>
      </w:r>
    </w:p>
    <w:p w:rsidR="00102E3E" w:rsidRDefault="00102E3E" w:rsidP="0008246E">
      <w:pPr>
        <w:spacing w:after="0" w:line="240" w:lineRule="auto"/>
        <w:rPr>
          <w:rFonts w:ascii="Times New Roman" w:hAnsi="Times New Roman" w:cs="Times New Roman"/>
          <w:b/>
          <w:i/>
          <w:sz w:val="20"/>
        </w:rPr>
      </w:pPr>
      <w:r w:rsidRPr="00631C92">
        <w:rPr>
          <w:rFonts w:ascii="Times New Roman" w:hAnsi="Times New Roman" w:cs="Times New Roman"/>
          <w:b/>
          <w:i/>
          <w:sz w:val="20"/>
        </w:rPr>
        <w:t xml:space="preserve">Należy przedstawić </w:t>
      </w:r>
      <w:r w:rsidR="00967611">
        <w:rPr>
          <w:rFonts w:ascii="Times New Roman" w:hAnsi="Times New Roman" w:cs="Times New Roman"/>
          <w:b/>
          <w:i/>
          <w:sz w:val="20"/>
        </w:rPr>
        <w:t xml:space="preserve">charakterystykę </w:t>
      </w:r>
      <w:r w:rsidR="00ED0536" w:rsidRPr="00ED0536">
        <w:rPr>
          <w:rFonts w:ascii="Times New Roman" w:hAnsi="Times New Roman" w:cs="Times New Roman"/>
          <w:b/>
          <w:i/>
          <w:sz w:val="20"/>
        </w:rPr>
        <w:t>problemów społecznych na terenie obszaru objętego LOWE potwierdzających potrzebę realizacji projektu</w:t>
      </w:r>
      <w:r w:rsidR="00ED0536">
        <w:rPr>
          <w:rFonts w:ascii="Times New Roman" w:hAnsi="Times New Roman" w:cs="Times New Roman"/>
          <w:b/>
          <w:i/>
          <w:sz w:val="20"/>
        </w:rPr>
        <w:t>. Należy również przedstawić dane lub informacje uzasadniające</w:t>
      </w:r>
      <w:r w:rsidR="00967611">
        <w:rPr>
          <w:rFonts w:ascii="Times New Roman" w:hAnsi="Times New Roman" w:cs="Times New Roman"/>
          <w:b/>
          <w:i/>
          <w:sz w:val="20"/>
        </w:rPr>
        <w:t xml:space="preserve"> </w:t>
      </w:r>
      <w:r w:rsidR="00ED0536">
        <w:rPr>
          <w:rFonts w:ascii="Times New Roman" w:hAnsi="Times New Roman" w:cs="Times New Roman"/>
          <w:b/>
          <w:i/>
          <w:sz w:val="20"/>
        </w:rPr>
        <w:t>i potwierdzające</w:t>
      </w:r>
      <w:r w:rsidR="00ED0536" w:rsidRPr="00ED0536">
        <w:rPr>
          <w:rFonts w:ascii="Times New Roman" w:hAnsi="Times New Roman" w:cs="Times New Roman"/>
          <w:b/>
          <w:i/>
          <w:sz w:val="20"/>
        </w:rPr>
        <w:t xml:space="preserve"> potrzebę realizacji projektu</w:t>
      </w:r>
      <w:r w:rsidR="0008246E">
        <w:rPr>
          <w:rFonts w:ascii="Times New Roman" w:hAnsi="Times New Roman" w:cs="Times New Roman"/>
          <w:b/>
          <w:i/>
          <w:sz w:val="20"/>
        </w:rPr>
        <w:t xml:space="preserve"> na tym obszarze. W tym punkcie powinny być wskazane dane dotyczące odsetka</w:t>
      </w:r>
      <w:r w:rsidR="0008246E" w:rsidRPr="0008246E">
        <w:rPr>
          <w:rFonts w:ascii="Times New Roman" w:hAnsi="Times New Roman" w:cs="Times New Roman"/>
          <w:b/>
          <w:i/>
          <w:sz w:val="20"/>
        </w:rPr>
        <w:t xml:space="preserve"> osób uczestniczących w edukacji ustawicznej w </w:t>
      </w:r>
      <w:r w:rsidR="0008246E">
        <w:rPr>
          <w:rFonts w:ascii="Times New Roman" w:hAnsi="Times New Roman" w:cs="Times New Roman"/>
          <w:b/>
          <w:i/>
          <w:sz w:val="20"/>
        </w:rPr>
        <w:t>obszarze</w:t>
      </w:r>
      <w:r w:rsidR="0008246E" w:rsidRPr="0008246E">
        <w:rPr>
          <w:rFonts w:ascii="Times New Roman" w:hAnsi="Times New Roman" w:cs="Times New Roman"/>
          <w:b/>
          <w:i/>
          <w:sz w:val="20"/>
        </w:rPr>
        <w:t xml:space="preserve"> wg danych lokalnych GUS</w:t>
      </w:r>
      <w:r w:rsidR="0008246E">
        <w:rPr>
          <w:rFonts w:ascii="Times New Roman" w:hAnsi="Times New Roman" w:cs="Times New Roman"/>
          <w:b/>
          <w:i/>
          <w:sz w:val="20"/>
        </w:rPr>
        <w:t>.</w:t>
      </w:r>
    </w:p>
    <w:p w:rsidR="0008246E" w:rsidRPr="0008246E" w:rsidRDefault="0008246E" w:rsidP="0008246E">
      <w:pPr>
        <w:spacing w:after="0" w:line="240" w:lineRule="auto"/>
        <w:rPr>
          <w:rFonts w:ascii="Times New Roman" w:hAnsi="Times New Roman" w:cs="Times New Roman"/>
          <w:b/>
          <w:i/>
          <w:sz w:val="20"/>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102E3E" w:rsidRPr="00145301" w:rsidTr="002E2129">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02E3E" w:rsidRPr="00631C92" w:rsidRDefault="00102E3E" w:rsidP="002E2129">
            <w:pPr>
              <w:pStyle w:val="Standard"/>
              <w:spacing w:after="0" w:line="240" w:lineRule="auto"/>
              <w:rPr>
                <w:rFonts w:ascii="Times New Roman" w:eastAsia="SimSun" w:hAnsi="Times New Roman" w:cs="Times New Roman"/>
                <w:b/>
                <w:i/>
                <w:sz w:val="20"/>
                <w:lang w:eastAsia="en-US"/>
              </w:rPr>
            </w:pPr>
            <w:r w:rsidRPr="00631C92">
              <w:rPr>
                <w:rFonts w:ascii="Times New Roman" w:eastAsia="SimSun" w:hAnsi="Times New Roman" w:cs="Times New Roman"/>
                <w:b/>
                <w:i/>
                <w:sz w:val="20"/>
                <w:lang w:eastAsia="en-US"/>
              </w:rPr>
              <w:t>(</w:t>
            </w:r>
            <w:r w:rsidR="0008246E">
              <w:rPr>
                <w:rFonts w:ascii="Times New Roman" w:eastAsia="SimSun" w:hAnsi="Times New Roman" w:cs="Times New Roman"/>
                <w:b/>
                <w:i/>
                <w:sz w:val="20"/>
                <w:lang w:eastAsia="en-US"/>
              </w:rPr>
              <w:t>maksymalnie 10</w:t>
            </w:r>
            <w:r w:rsidRPr="00631C92">
              <w:rPr>
                <w:rFonts w:ascii="Times New Roman" w:eastAsia="SimSun" w:hAnsi="Times New Roman" w:cs="Times New Roman"/>
                <w:b/>
                <w:i/>
                <w:sz w:val="20"/>
                <w:lang w:eastAsia="en-US"/>
              </w:rPr>
              <w:t>000 znaków)</w:t>
            </w:r>
          </w:p>
          <w:p w:rsidR="00102E3E" w:rsidRDefault="00102E3E" w:rsidP="002E2129">
            <w:pPr>
              <w:pStyle w:val="Standard"/>
              <w:rPr>
                <w:rFonts w:ascii="Times New Roman" w:hAnsi="Times New Roman" w:cs="Times New Roman"/>
                <w:b/>
                <w:sz w:val="24"/>
                <w:szCs w:val="24"/>
              </w:rPr>
            </w:pPr>
          </w:p>
          <w:p w:rsidR="00102E3E" w:rsidRPr="00145301" w:rsidRDefault="00102E3E" w:rsidP="002E2129">
            <w:pPr>
              <w:pStyle w:val="Standard"/>
              <w:rPr>
                <w:rFonts w:ascii="Times New Roman" w:hAnsi="Times New Roman" w:cs="Times New Roman"/>
                <w:b/>
                <w:sz w:val="24"/>
                <w:szCs w:val="24"/>
              </w:rPr>
            </w:pPr>
          </w:p>
          <w:p w:rsidR="00102E3E" w:rsidRPr="00145301"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102E3E" w:rsidRPr="00145301" w:rsidRDefault="00102E3E" w:rsidP="002E2129">
            <w:pPr>
              <w:pStyle w:val="Standard"/>
              <w:rPr>
                <w:rFonts w:ascii="Times New Roman" w:hAnsi="Times New Roman" w:cs="Times New Roman"/>
                <w:b/>
                <w:sz w:val="24"/>
                <w:szCs w:val="24"/>
              </w:rPr>
            </w:pPr>
          </w:p>
          <w:p w:rsidR="00102E3E" w:rsidRDefault="00102E3E" w:rsidP="002E2129">
            <w:pPr>
              <w:pStyle w:val="Standard"/>
              <w:rPr>
                <w:rFonts w:ascii="Times New Roman" w:hAnsi="Times New Roman" w:cs="Times New Roman"/>
                <w:b/>
                <w:sz w:val="24"/>
                <w:szCs w:val="24"/>
              </w:rPr>
            </w:pPr>
          </w:p>
          <w:p w:rsidR="00D73C82" w:rsidRDefault="00D73C82" w:rsidP="002E2129">
            <w:pPr>
              <w:pStyle w:val="Standard"/>
              <w:rPr>
                <w:rFonts w:ascii="Times New Roman" w:hAnsi="Times New Roman" w:cs="Times New Roman"/>
                <w:b/>
                <w:sz w:val="24"/>
                <w:szCs w:val="24"/>
              </w:rPr>
            </w:pPr>
          </w:p>
          <w:p w:rsidR="00D73C82" w:rsidRDefault="00D73C82" w:rsidP="002E2129">
            <w:pPr>
              <w:pStyle w:val="Standard"/>
              <w:rPr>
                <w:rFonts w:ascii="Times New Roman" w:hAnsi="Times New Roman" w:cs="Times New Roman"/>
                <w:b/>
                <w:sz w:val="24"/>
                <w:szCs w:val="24"/>
              </w:rPr>
            </w:pPr>
          </w:p>
          <w:p w:rsidR="00D73C82" w:rsidRDefault="00D73C82" w:rsidP="002E2129">
            <w:pPr>
              <w:pStyle w:val="Standard"/>
              <w:rPr>
                <w:rFonts w:ascii="Times New Roman" w:hAnsi="Times New Roman" w:cs="Times New Roman"/>
                <w:b/>
                <w:sz w:val="24"/>
                <w:szCs w:val="24"/>
              </w:rPr>
            </w:pPr>
          </w:p>
          <w:p w:rsidR="00D73C82" w:rsidRDefault="00D73C82" w:rsidP="002E2129">
            <w:pPr>
              <w:pStyle w:val="Standard"/>
              <w:rPr>
                <w:rFonts w:ascii="Times New Roman" w:hAnsi="Times New Roman" w:cs="Times New Roman"/>
                <w:b/>
                <w:sz w:val="24"/>
                <w:szCs w:val="24"/>
              </w:rPr>
            </w:pPr>
          </w:p>
          <w:p w:rsidR="00D73C82" w:rsidRPr="00145301" w:rsidRDefault="00D73C82" w:rsidP="002E2129">
            <w:pPr>
              <w:pStyle w:val="Standard"/>
              <w:rPr>
                <w:rFonts w:ascii="Times New Roman" w:hAnsi="Times New Roman" w:cs="Times New Roman"/>
                <w:b/>
                <w:sz w:val="24"/>
                <w:szCs w:val="24"/>
              </w:rPr>
            </w:pPr>
          </w:p>
          <w:p w:rsidR="00102E3E" w:rsidRPr="00145301" w:rsidRDefault="00102E3E" w:rsidP="002E2129">
            <w:pPr>
              <w:pStyle w:val="Standard"/>
              <w:rPr>
                <w:rFonts w:ascii="Times New Roman" w:hAnsi="Times New Roman" w:cs="Times New Roman"/>
                <w:b/>
                <w:sz w:val="24"/>
                <w:szCs w:val="24"/>
              </w:rPr>
            </w:pPr>
          </w:p>
          <w:p w:rsidR="00102E3E" w:rsidRPr="00145301" w:rsidRDefault="00102E3E" w:rsidP="002E2129">
            <w:pPr>
              <w:pStyle w:val="Standard"/>
              <w:rPr>
                <w:rFonts w:ascii="Times New Roman" w:hAnsi="Times New Roman" w:cs="Times New Roman"/>
                <w:b/>
                <w:sz w:val="24"/>
                <w:szCs w:val="24"/>
              </w:rPr>
            </w:pPr>
          </w:p>
        </w:tc>
      </w:tr>
    </w:tbl>
    <w:p w:rsidR="00102E3E" w:rsidRPr="00102E3E" w:rsidRDefault="00102E3E" w:rsidP="00102E3E"/>
    <w:p w:rsidR="00B97786" w:rsidRPr="00B97786" w:rsidRDefault="008A5173" w:rsidP="008A5173">
      <w:pPr>
        <w:pStyle w:val="Standard"/>
        <w:shd w:val="clear" w:color="auto" w:fill="BFBFBF" w:themeFill="background1" w:themeFillShade="BF"/>
        <w:rPr>
          <w:rFonts w:ascii="Times New Roman" w:hAnsi="Times New Roman" w:cs="Times New Roman"/>
          <w:b/>
        </w:rPr>
      </w:pPr>
      <w:r w:rsidRPr="00E74107">
        <w:rPr>
          <w:rFonts w:ascii="Times New Roman" w:hAnsi="Times New Roman" w:cs="Times New Roman"/>
          <w:b/>
          <w:sz w:val="24"/>
          <w:szCs w:val="24"/>
        </w:rPr>
        <w:t>CZĘŚĆ I</w:t>
      </w:r>
      <w:r>
        <w:rPr>
          <w:rFonts w:ascii="Times New Roman" w:hAnsi="Times New Roman" w:cs="Times New Roman"/>
          <w:b/>
          <w:sz w:val="24"/>
          <w:szCs w:val="24"/>
        </w:rPr>
        <w:t>V</w:t>
      </w:r>
      <w:r w:rsidRPr="00E74107">
        <w:rPr>
          <w:rFonts w:ascii="Times New Roman" w:hAnsi="Times New Roman" w:cs="Times New Roman"/>
          <w:b/>
          <w:sz w:val="24"/>
          <w:szCs w:val="24"/>
        </w:rPr>
        <w:t>.</w:t>
      </w:r>
      <w:r w:rsidRPr="00E74107">
        <w:rPr>
          <w:rFonts w:ascii="Times New Roman" w:hAnsi="Times New Roman" w:cs="Times New Roman"/>
          <w:b/>
          <w:sz w:val="24"/>
          <w:szCs w:val="24"/>
        </w:rPr>
        <w:br/>
      </w:r>
      <w:r w:rsidR="00B97786" w:rsidRPr="00EE7E70">
        <w:rPr>
          <w:rFonts w:ascii="Times New Roman" w:hAnsi="Times New Roman" w:cs="Times New Roman"/>
          <w:b/>
          <w:sz w:val="24"/>
          <w:szCs w:val="24"/>
        </w:rPr>
        <w:t>Charakterystyka i uzasadnienie motywacji organu prowadzącego do udziału w projekcie i stworzenia LOWE</w:t>
      </w:r>
    </w:p>
    <w:p w:rsidR="008A5173" w:rsidRDefault="008A5173" w:rsidP="008A5173">
      <w:pPr>
        <w:spacing w:after="0" w:line="240" w:lineRule="auto"/>
        <w:rPr>
          <w:rFonts w:ascii="Times New Roman" w:hAnsi="Times New Roman" w:cs="Times New Roman"/>
          <w:sz w:val="24"/>
          <w:szCs w:val="24"/>
        </w:rPr>
      </w:pPr>
    </w:p>
    <w:p w:rsidR="00C45C4C" w:rsidRPr="00C45C4C" w:rsidRDefault="00C45C4C" w:rsidP="00C45C4C">
      <w:pPr>
        <w:spacing w:after="0" w:line="240" w:lineRule="auto"/>
        <w:rPr>
          <w:rFonts w:ascii="Times New Roman" w:hAnsi="Times New Roman" w:cs="Times New Roman"/>
          <w:b/>
          <w:sz w:val="24"/>
          <w:szCs w:val="24"/>
        </w:rPr>
      </w:pPr>
      <w:r>
        <w:rPr>
          <w:rFonts w:ascii="Times New Roman" w:hAnsi="Times New Roman" w:cs="Times New Roman"/>
          <w:b/>
          <w:sz w:val="24"/>
          <w:szCs w:val="24"/>
        </w:rPr>
        <w:t>IV</w:t>
      </w:r>
      <w:r w:rsidRPr="00C45C4C">
        <w:rPr>
          <w:rFonts w:ascii="Times New Roman" w:hAnsi="Times New Roman" w:cs="Times New Roman"/>
          <w:b/>
          <w:sz w:val="24"/>
          <w:szCs w:val="24"/>
        </w:rPr>
        <w:t>.1.</w:t>
      </w:r>
    </w:p>
    <w:p w:rsidR="00C64704" w:rsidRPr="00C45C4C" w:rsidRDefault="00C64704" w:rsidP="00C64704">
      <w:pPr>
        <w:spacing w:after="0" w:line="240" w:lineRule="auto"/>
        <w:rPr>
          <w:rFonts w:ascii="Times New Roman" w:hAnsi="Times New Roman" w:cs="Times New Roman"/>
          <w:b/>
          <w:sz w:val="24"/>
          <w:szCs w:val="24"/>
        </w:rPr>
      </w:pPr>
      <w:r w:rsidRPr="00C45C4C">
        <w:rPr>
          <w:rFonts w:ascii="Times New Roman" w:hAnsi="Times New Roman" w:cs="Times New Roman"/>
          <w:b/>
          <w:sz w:val="24"/>
          <w:szCs w:val="24"/>
        </w:rPr>
        <w:t xml:space="preserve">Należy </w:t>
      </w:r>
      <w:r>
        <w:rPr>
          <w:rFonts w:ascii="Times New Roman" w:hAnsi="Times New Roman" w:cs="Times New Roman"/>
          <w:b/>
          <w:sz w:val="24"/>
          <w:szCs w:val="24"/>
        </w:rPr>
        <w:t>przedstawić</w:t>
      </w:r>
      <w:r w:rsidRPr="002222F5">
        <w:t xml:space="preserve"> </w:t>
      </w:r>
      <w:r>
        <w:rPr>
          <w:rFonts w:ascii="Times New Roman" w:hAnsi="Times New Roman" w:cs="Times New Roman"/>
          <w:b/>
          <w:sz w:val="24"/>
          <w:szCs w:val="24"/>
        </w:rPr>
        <w:t>charakterystykę</w:t>
      </w:r>
      <w:r w:rsidRPr="002222F5">
        <w:rPr>
          <w:rFonts w:ascii="Times New Roman" w:hAnsi="Times New Roman" w:cs="Times New Roman"/>
          <w:b/>
          <w:sz w:val="24"/>
          <w:szCs w:val="24"/>
        </w:rPr>
        <w:t xml:space="preserve"> i uzasadnienie motywacji organu prowadzącego do udziału w projekcie i stworzenia LOWE</w:t>
      </w:r>
      <w:r w:rsidRPr="00C45C4C">
        <w:rPr>
          <w:rFonts w:ascii="Times New Roman" w:hAnsi="Times New Roman" w:cs="Times New Roman"/>
          <w:b/>
          <w:sz w:val="24"/>
          <w:szCs w:val="24"/>
        </w:rPr>
        <w:t>.</w:t>
      </w:r>
    </w:p>
    <w:p w:rsidR="00C45C4C" w:rsidRDefault="00C45C4C" w:rsidP="008A5173">
      <w:pPr>
        <w:spacing w:after="0" w:line="240" w:lineRule="auto"/>
        <w:rPr>
          <w:rFonts w:ascii="Times New Roman" w:hAnsi="Times New Roman" w:cs="Times New Roman"/>
          <w:sz w:val="24"/>
          <w:szCs w:val="24"/>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8A5173" w:rsidRPr="00145301" w:rsidTr="00BB0604">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64704" w:rsidRDefault="00C64704" w:rsidP="00C64704">
            <w:pPr>
              <w:pStyle w:val="Standard"/>
              <w:rPr>
                <w:rFonts w:ascii="Times New Roman" w:hAnsi="Times New Roman" w:cs="Times New Roman"/>
                <w:sz w:val="24"/>
                <w:szCs w:val="24"/>
              </w:rPr>
            </w:pPr>
            <w:r>
              <w:rPr>
                <w:rFonts w:ascii="Times New Roman" w:hAnsi="Times New Roman" w:cs="Times New Roman"/>
                <w:sz w:val="24"/>
                <w:szCs w:val="24"/>
              </w:rPr>
              <w:t>Należy opisać przesłanki, przyczyny, motywy, potrzeby uzasadniające motywację</w:t>
            </w:r>
            <w:r w:rsidRPr="00C57B68">
              <w:rPr>
                <w:rFonts w:ascii="Times New Roman" w:hAnsi="Times New Roman" w:cs="Times New Roman"/>
                <w:sz w:val="24"/>
                <w:szCs w:val="24"/>
              </w:rPr>
              <w:t xml:space="preserve"> organu prowadzącego </w:t>
            </w:r>
            <w:r>
              <w:rPr>
                <w:rFonts w:ascii="Times New Roman" w:hAnsi="Times New Roman" w:cs="Times New Roman"/>
                <w:sz w:val="24"/>
                <w:szCs w:val="24"/>
              </w:rPr>
              <w:t xml:space="preserve">oraz szkoły </w:t>
            </w:r>
            <w:r w:rsidRPr="00C57B68">
              <w:rPr>
                <w:rFonts w:ascii="Times New Roman" w:hAnsi="Times New Roman" w:cs="Times New Roman"/>
                <w:sz w:val="24"/>
                <w:szCs w:val="24"/>
              </w:rPr>
              <w:t>do udziału w projekcie i stworzenia LOWE</w:t>
            </w:r>
            <w:r>
              <w:rPr>
                <w:rFonts w:ascii="Times New Roman" w:hAnsi="Times New Roman" w:cs="Times New Roman"/>
                <w:sz w:val="24"/>
                <w:szCs w:val="24"/>
              </w:rPr>
              <w:t>.</w:t>
            </w:r>
          </w:p>
          <w:p w:rsidR="00C64704" w:rsidRPr="00631C92" w:rsidRDefault="00C64704" w:rsidP="00C64704">
            <w:pPr>
              <w:pStyle w:val="Standard"/>
              <w:spacing w:after="0" w:line="240" w:lineRule="auto"/>
              <w:rPr>
                <w:rFonts w:ascii="Times New Roman" w:eastAsia="SimSun" w:hAnsi="Times New Roman" w:cs="Times New Roman"/>
                <w:b/>
                <w:i/>
                <w:sz w:val="20"/>
                <w:lang w:eastAsia="en-US"/>
              </w:rPr>
            </w:pPr>
            <w:r w:rsidRPr="00631C92">
              <w:rPr>
                <w:rFonts w:ascii="Times New Roman" w:eastAsia="SimSun" w:hAnsi="Times New Roman" w:cs="Times New Roman"/>
                <w:b/>
                <w:i/>
                <w:sz w:val="20"/>
                <w:lang w:eastAsia="en-US"/>
              </w:rPr>
              <w:t xml:space="preserve">(maksymalnie </w:t>
            </w:r>
            <w:r>
              <w:rPr>
                <w:rFonts w:ascii="Times New Roman" w:eastAsia="SimSun" w:hAnsi="Times New Roman" w:cs="Times New Roman"/>
                <w:b/>
                <w:i/>
                <w:sz w:val="20"/>
                <w:lang w:eastAsia="en-US"/>
              </w:rPr>
              <w:t>1</w:t>
            </w:r>
            <w:r w:rsidRPr="00631C92">
              <w:rPr>
                <w:rFonts w:ascii="Times New Roman" w:eastAsia="SimSun" w:hAnsi="Times New Roman" w:cs="Times New Roman"/>
                <w:b/>
                <w:i/>
                <w:sz w:val="20"/>
                <w:lang w:eastAsia="en-US"/>
              </w:rPr>
              <w:t>5000 znaków)</w:t>
            </w:r>
          </w:p>
          <w:p w:rsidR="002A6B54" w:rsidRPr="00145301" w:rsidRDefault="002A6B54" w:rsidP="002A6B54">
            <w:pPr>
              <w:pStyle w:val="Standard"/>
              <w:rPr>
                <w:rFonts w:ascii="Times New Roman" w:hAnsi="Times New Roman" w:cs="Times New Roman"/>
                <w:sz w:val="24"/>
                <w:szCs w:val="24"/>
              </w:rPr>
            </w:pPr>
          </w:p>
          <w:p w:rsidR="008A5173" w:rsidRDefault="008A5173"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Default="00002D78" w:rsidP="00BB0604">
            <w:pPr>
              <w:pStyle w:val="Standard"/>
              <w:rPr>
                <w:rFonts w:ascii="Times New Roman" w:hAnsi="Times New Roman" w:cs="Times New Roman"/>
                <w:sz w:val="24"/>
                <w:szCs w:val="24"/>
              </w:rPr>
            </w:pPr>
          </w:p>
          <w:p w:rsidR="00002D78" w:rsidRPr="00145301" w:rsidRDefault="00002D78" w:rsidP="00BB0604">
            <w:pPr>
              <w:pStyle w:val="Standard"/>
              <w:rPr>
                <w:rFonts w:ascii="Times New Roman" w:hAnsi="Times New Roman" w:cs="Times New Roman"/>
                <w:sz w:val="24"/>
                <w:szCs w:val="24"/>
              </w:rPr>
            </w:pPr>
          </w:p>
        </w:tc>
      </w:tr>
    </w:tbl>
    <w:p w:rsidR="00BD37C6" w:rsidRDefault="00BD37C6" w:rsidP="007C308F">
      <w:pPr>
        <w:pStyle w:val="Standard"/>
        <w:suppressAutoHyphens w:val="0"/>
        <w:spacing w:after="160" w:line="259" w:lineRule="auto"/>
        <w:rPr>
          <w:rFonts w:ascii="Times New Roman" w:hAnsi="Times New Roman" w:cs="Times New Roman"/>
          <w:sz w:val="24"/>
          <w:szCs w:val="24"/>
        </w:rPr>
      </w:pPr>
    </w:p>
    <w:p w:rsidR="002222F5" w:rsidRPr="00B97786" w:rsidRDefault="002222F5" w:rsidP="002222F5">
      <w:pPr>
        <w:pStyle w:val="Standard"/>
        <w:shd w:val="clear" w:color="auto" w:fill="BFBFBF" w:themeFill="background1" w:themeFillShade="BF"/>
        <w:rPr>
          <w:rFonts w:ascii="Times New Roman" w:hAnsi="Times New Roman" w:cs="Times New Roman"/>
          <w:b/>
          <w:sz w:val="24"/>
          <w:szCs w:val="24"/>
        </w:rPr>
      </w:pPr>
      <w:r>
        <w:rPr>
          <w:rFonts w:ascii="Times New Roman" w:hAnsi="Times New Roman" w:cs="Times New Roman"/>
          <w:b/>
          <w:sz w:val="24"/>
          <w:szCs w:val="24"/>
        </w:rPr>
        <w:t>CZĘŚĆ V</w:t>
      </w:r>
      <w:r w:rsidRPr="00E74107">
        <w:rPr>
          <w:rFonts w:ascii="Times New Roman" w:hAnsi="Times New Roman" w:cs="Times New Roman"/>
          <w:b/>
          <w:sz w:val="24"/>
          <w:szCs w:val="24"/>
        </w:rPr>
        <w:t>.</w:t>
      </w:r>
      <w:r w:rsidRPr="00E74107">
        <w:rPr>
          <w:rFonts w:ascii="Times New Roman" w:hAnsi="Times New Roman" w:cs="Times New Roman"/>
          <w:b/>
          <w:sz w:val="24"/>
          <w:szCs w:val="24"/>
        </w:rPr>
        <w:br/>
      </w:r>
      <w:r w:rsidR="00B97786">
        <w:rPr>
          <w:rFonts w:ascii="Times New Roman" w:hAnsi="Times New Roman" w:cs="Times New Roman"/>
          <w:b/>
          <w:sz w:val="24"/>
          <w:szCs w:val="24"/>
        </w:rPr>
        <w:t>O</w:t>
      </w:r>
      <w:r w:rsidR="00B97786" w:rsidRPr="008A5173">
        <w:rPr>
          <w:rFonts w:ascii="Times New Roman" w:hAnsi="Times New Roman" w:cs="Times New Roman"/>
          <w:b/>
          <w:sz w:val="24"/>
          <w:szCs w:val="24"/>
        </w:rPr>
        <w:t xml:space="preserve">pis wstępnej koncepcji powstania i funkcjonowania LOWE </w:t>
      </w:r>
    </w:p>
    <w:p w:rsidR="002222F5" w:rsidRDefault="002222F5" w:rsidP="002222F5">
      <w:pPr>
        <w:spacing w:after="0" w:line="240" w:lineRule="auto"/>
        <w:rPr>
          <w:rFonts w:ascii="Times New Roman" w:hAnsi="Times New Roman" w:cs="Times New Roman"/>
          <w:sz w:val="24"/>
          <w:szCs w:val="24"/>
        </w:rPr>
      </w:pPr>
    </w:p>
    <w:p w:rsidR="002222F5" w:rsidRPr="00C45C4C" w:rsidRDefault="002222F5" w:rsidP="002222F5">
      <w:pPr>
        <w:spacing w:after="0" w:line="240" w:lineRule="auto"/>
        <w:rPr>
          <w:rFonts w:ascii="Times New Roman" w:hAnsi="Times New Roman" w:cs="Times New Roman"/>
          <w:b/>
          <w:sz w:val="24"/>
          <w:szCs w:val="24"/>
        </w:rPr>
      </w:pPr>
      <w:r>
        <w:rPr>
          <w:rFonts w:ascii="Times New Roman" w:hAnsi="Times New Roman" w:cs="Times New Roman"/>
          <w:b/>
          <w:sz w:val="24"/>
          <w:szCs w:val="24"/>
        </w:rPr>
        <w:t>V</w:t>
      </w:r>
      <w:r w:rsidRPr="00C45C4C">
        <w:rPr>
          <w:rFonts w:ascii="Times New Roman" w:hAnsi="Times New Roman" w:cs="Times New Roman"/>
          <w:b/>
          <w:sz w:val="24"/>
          <w:szCs w:val="24"/>
        </w:rPr>
        <w:t>.1.</w:t>
      </w:r>
    </w:p>
    <w:p w:rsidR="00B97786" w:rsidRPr="00C45C4C" w:rsidRDefault="00B97786" w:rsidP="00B97786">
      <w:pPr>
        <w:spacing w:after="0" w:line="240" w:lineRule="auto"/>
        <w:rPr>
          <w:rFonts w:ascii="Times New Roman" w:hAnsi="Times New Roman" w:cs="Times New Roman"/>
          <w:b/>
          <w:sz w:val="24"/>
          <w:szCs w:val="24"/>
        </w:rPr>
      </w:pPr>
      <w:r w:rsidRPr="00C45C4C">
        <w:rPr>
          <w:rFonts w:ascii="Times New Roman" w:hAnsi="Times New Roman" w:cs="Times New Roman"/>
          <w:b/>
          <w:sz w:val="24"/>
          <w:szCs w:val="24"/>
        </w:rPr>
        <w:t xml:space="preserve">Należy </w:t>
      </w:r>
      <w:r>
        <w:rPr>
          <w:rFonts w:ascii="Times New Roman" w:hAnsi="Times New Roman" w:cs="Times New Roman"/>
          <w:b/>
          <w:sz w:val="24"/>
          <w:szCs w:val="24"/>
        </w:rPr>
        <w:t>scharakteryzować koncepcję powstania</w:t>
      </w:r>
      <w:r w:rsidRPr="00C45C4C">
        <w:rPr>
          <w:rFonts w:ascii="Times New Roman" w:hAnsi="Times New Roman" w:cs="Times New Roman"/>
          <w:b/>
          <w:sz w:val="24"/>
          <w:szCs w:val="24"/>
        </w:rPr>
        <w:t xml:space="preserve"> LOWE</w:t>
      </w:r>
      <w:r>
        <w:rPr>
          <w:rFonts w:ascii="Times New Roman" w:hAnsi="Times New Roman" w:cs="Times New Roman"/>
          <w:b/>
          <w:sz w:val="24"/>
          <w:szCs w:val="24"/>
        </w:rPr>
        <w:t xml:space="preserve"> i opis jego funkc</w:t>
      </w:r>
      <w:r w:rsidR="00355AFD">
        <w:rPr>
          <w:rFonts w:ascii="Times New Roman" w:hAnsi="Times New Roman" w:cs="Times New Roman"/>
          <w:b/>
          <w:sz w:val="24"/>
          <w:szCs w:val="24"/>
        </w:rPr>
        <w:t xml:space="preserve">jonowania - według modelu </w:t>
      </w:r>
      <w:r w:rsidR="00CC2727">
        <w:rPr>
          <w:rFonts w:ascii="Times New Roman" w:hAnsi="Times New Roman" w:cs="Times New Roman"/>
          <w:b/>
          <w:sz w:val="24"/>
          <w:szCs w:val="24"/>
        </w:rPr>
        <w:t xml:space="preserve">funkcjonowania </w:t>
      </w:r>
      <w:r w:rsidR="00355AFD">
        <w:rPr>
          <w:rFonts w:ascii="Times New Roman" w:hAnsi="Times New Roman" w:cs="Times New Roman"/>
          <w:b/>
          <w:sz w:val="24"/>
          <w:szCs w:val="24"/>
        </w:rPr>
        <w:t>L</w:t>
      </w:r>
      <w:r w:rsidR="00CC2727">
        <w:rPr>
          <w:rFonts w:ascii="Times New Roman" w:hAnsi="Times New Roman" w:cs="Times New Roman"/>
          <w:b/>
          <w:sz w:val="24"/>
          <w:szCs w:val="24"/>
        </w:rPr>
        <w:t xml:space="preserve">okalnego </w:t>
      </w:r>
      <w:r w:rsidR="00355AFD">
        <w:rPr>
          <w:rFonts w:ascii="Times New Roman" w:hAnsi="Times New Roman" w:cs="Times New Roman"/>
          <w:b/>
          <w:sz w:val="24"/>
          <w:szCs w:val="24"/>
        </w:rPr>
        <w:t>O</w:t>
      </w:r>
      <w:r w:rsidR="00CC2727">
        <w:rPr>
          <w:rFonts w:ascii="Times New Roman" w:hAnsi="Times New Roman" w:cs="Times New Roman"/>
          <w:b/>
          <w:sz w:val="24"/>
          <w:szCs w:val="24"/>
        </w:rPr>
        <w:t xml:space="preserve">środka </w:t>
      </w:r>
      <w:r w:rsidR="00355AFD">
        <w:rPr>
          <w:rFonts w:ascii="Times New Roman" w:hAnsi="Times New Roman" w:cs="Times New Roman"/>
          <w:b/>
          <w:sz w:val="24"/>
          <w:szCs w:val="24"/>
        </w:rPr>
        <w:t>W</w:t>
      </w:r>
      <w:r w:rsidR="00CC2727">
        <w:rPr>
          <w:rFonts w:ascii="Times New Roman" w:hAnsi="Times New Roman" w:cs="Times New Roman"/>
          <w:b/>
          <w:sz w:val="24"/>
          <w:szCs w:val="24"/>
        </w:rPr>
        <w:t xml:space="preserve">iedzy i </w:t>
      </w:r>
      <w:r w:rsidR="00355AFD">
        <w:rPr>
          <w:rFonts w:ascii="Times New Roman" w:hAnsi="Times New Roman" w:cs="Times New Roman"/>
          <w:b/>
          <w:sz w:val="24"/>
          <w:szCs w:val="24"/>
        </w:rPr>
        <w:t>E</w:t>
      </w:r>
      <w:r w:rsidR="00CC2727">
        <w:rPr>
          <w:rFonts w:ascii="Times New Roman" w:hAnsi="Times New Roman" w:cs="Times New Roman"/>
          <w:b/>
          <w:sz w:val="24"/>
          <w:szCs w:val="24"/>
        </w:rPr>
        <w:t>dukacji (LOWE)</w:t>
      </w:r>
    </w:p>
    <w:p w:rsidR="002222F5" w:rsidRDefault="002222F5" w:rsidP="002222F5">
      <w:pPr>
        <w:spacing w:after="0" w:line="240" w:lineRule="auto"/>
        <w:rPr>
          <w:rFonts w:ascii="Times New Roman" w:hAnsi="Times New Roman" w:cs="Times New Roman"/>
          <w:sz w:val="24"/>
          <w:szCs w:val="24"/>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2222F5" w:rsidRPr="00145301" w:rsidTr="002E2129">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64704" w:rsidRDefault="00C64704" w:rsidP="00C64704">
            <w:pPr>
              <w:pStyle w:val="Standard"/>
              <w:rPr>
                <w:rFonts w:ascii="Times New Roman" w:hAnsi="Times New Roman" w:cs="Times New Roman"/>
                <w:sz w:val="24"/>
                <w:szCs w:val="24"/>
              </w:rPr>
            </w:pPr>
            <w:r>
              <w:rPr>
                <w:rFonts w:ascii="Times New Roman" w:hAnsi="Times New Roman" w:cs="Times New Roman"/>
                <w:sz w:val="24"/>
                <w:szCs w:val="24"/>
              </w:rPr>
              <w:t xml:space="preserve">Należy scharakteryzować </w:t>
            </w:r>
            <w:r w:rsidRPr="002A6B54">
              <w:rPr>
                <w:rFonts w:ascii="Times New Roman" w:hAnsi="Times New Roman" w:cs="Times New Roman"/>
                <w:sz w:val="24"/>
                <w:szCs w:val="24"/>
              </w:rPr>
              <w:t xml:space="preserve">koncepcję powstania LOWE i opis jego funkcjonowania - według </w:t>
            </w:r>
            <w:r>
              <w:rPr>
                <w:rFonts w:ascii="Times New Roman" w:hAnsi="Times New Roman" w:cs="Times New Roman"/>
                <w:sz w:val="24"/>
                <w:szCs w:val="24"/>
              </w:rPr>
              <w:t xml:space="preserve">założeń </w:t>
            </w:r>
            <w:r w:rsidRPr="00220F98">
              <w:rPr>
                <w:rFonts w:ascii="Times New Roman" w:hAnsi="Times New Roman" w:cs="Times New Roman"/>
                <w:sz w:val="24"/>
                <w:szCs w:val="24"/>
              </w:rPr>
              <w:t>opracowanego modelu LOWE</w:t>
            </w:r>
            <w:r>
              <w:rPr>
                <w:rFonts w:ascii="Times New Roman" w:hAnsi="Times New Roman" w:cs="Times New Roman"/>
                <w:sz w:val="24"/>
                <w:szCs w:val="24"/>
              </w:rPr>
              <w:t>.</w:t>
            </w:r>
          </w:p>
          <w:p w:rsidR="00C64704" w:rsidRPr="00631C92" w:rsidRDefault="00C64704" w:rsidP="00C64704">
            <w:pPr>
              <w:pStyle w:val="Standard"/>
              <w:spacing w:after="0" w:line="240" w:lineRule="auto"/>
              <w:rPr>
                <w:rFonts w:ascii="Times New Roman" w:eastAsia="SimSun" w:hAnsi="Times New Roman" w:cs="Times New Roman"/>
                <w:b/>
                <w:i/>
                <w:sz w:val="20"/>
                <w:lang w:eastAsia="en-US"/>
              </w:rPr>
            </w:pPr>
            <w:r w:rsidRPr="00631C92">
              <w:rPr>
                <w:rFonts w:ascii="Times New Roman" w:eastAsia="SimSun" w:hAnsi="Times New Roman" w:cs="Times New Roman"/>
                <w:b/>
                <w:i/>
                <w:sz w:val="20"/>
                <w:lang w:eastAsia="en-US"/>
              </w:rPr>
              <w:t xml:space="preserve">(maksymalnie </w:t>
            </w:r>
            <w:r>
              <w:rPr>
                <w:rFonts w:ascii="Times New Roman" w:eastAsia="SimSun" w:hAnsi="Times New Roman" w:cs="Times New Roman"/>
                <w:b/>
                <w:i/>
                <w:sz w:val="20"/>
                <w:lang w:eastAsia="en-US"/>
              </w:rPr>
              <w:t>2</w:t>
            </w:r>
            <w:r w:rsidRPr="00631C92">
              <w:rPr>
                <w:rFonts w:ascii="Times New Roman" w:eastAsia="SimSun" w:hAnsi="Times New Roman" w:cs="Times New Roman"/>
                <w:b/>
                <w:i/>
                <w:sz w:val="20"/>
                <w:lang w:eastAsia="en-US"/>
              </w:rPr>
              <w:t>5000 znaków)</w:t>
            </w: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Default="002222F5" w:rsidP="002E2129">
            <w:pPr>
              <w:pStyle w:val="Standard"/>
              <w:rPr>
                <w:rFonts w:ascii="Times New Roman" w:hAnsi="Times New Roman" w:cs="Times New Roman"/>
                <w:sz w:val="24"/>
                <w:szCs w:val="24"/>
              </w:rPr>
            </w:pPr>
          </w:p>
          <w:p w:rsidR="002222F5" w:rsidRPr="00145301" w:rsidRDefault="002222F5" w:rsidP="002E2129">
            <w:pPr>
              <w:pStyle w:val="Standard"/>
              <w:rPr>
                <w:rFonts w:ascii="Times New Roman" w:hAnsi="Times New Roman" w:cs="Times New Roman"/>
                <w:sz w:val="24"/>
                <w:szCs w:val="24"/>
              </w:rPr>
            </w:pPr>
          </w:p>
        </w:tc>
      </w:tr>
    </w:tbl>
    <w:p w:rsidR="00C17862" w:rsidRDefault="00C17862" w:rsidP="00C17862">
      <w:pPr>
        <w:pStyle w:val="Standard"/>
        <w:suppressAutoHyphens w:val="0"/>
        <w:spacing w:after="160" w:line="259" w:lineRule="auto"/>
        <w:rPr>
          <w:rFonts w:ascii="Times New Roman" w:hAnsi="Times New Roman" w:cs="Times New Roman"/>
          <w:sz w:val="24"/>
          <w:szCs w:val="24"/>
        </w:rPr>
      </w:pPr>
    </w:p>
    <w:p w:rsidR="00C17862" w:rsidRDefault="00C17862" w:rsidP="00C17862">
      <w:pPr>
        <w:pStyle w:val="Standard"/>
        <w:shd w:val="clear" w:color="auto" w:fill="BFBFBF" w:themeFill="background1" w:themeFillShade="BF"/>
        <w:rPr>
          <w:rFonts w:ascii="Times New Roman" w:hAnsi="Times New Roman" w:cs="Times New Roman"/>
          <w:b/>
        </w:rPr>
      </w:pPr>
      <w:r>
        <w:rPr>
          <w:rFonts w:ascii="Times New Roman" w:hAnsi="Times New Roman" w:cs="Times New Roman"/>
          <w:b/>
          <w:sz w:val="24"/>
          <w:szCs w:val="24"/>
        </w:rPr>
        <w:t>CZĘŚĆ VI</w:t>
      </w:r>
      <w:r w:rsidRPr="00E74107">
        <w:rPr>
          <w:rFonts w:ascii="Times New Roman" w:hAnsi="Times New Roman" w:cs="Times New Roman"/>
          <w:b/>
          <w:sz w:val="24"/>
          <w:szCs w:val="24"/>
        </w:rPr>
        <w:t>.</w:t>
      </w:r>
      <w:r w:rsidRPr="00E74107">
        <w:rPr>
          <w:rFonts w:ascii="Times New Roman" w:hAnsi="Times New Roman" w:cs="Times New Roman"/>
          <w:b/>
          <w:sz w:val="24"/>
          <w:szCs w:val="24"/>
        </w:rPr>
        <w:br/>
      </w:r>
      <w:r w:rsidR="00F06953" w:rsidRPr="00F06953">
        <w:rPr>
          <w:rFonts w:ascii="Times New Roman" w:hAnsi="Times New Roman" w:cs="Times New Roman"/>
          <w:b/>
          <w:sz w:val="24"/>
          <w:szCs w:val="24"/>
        </w:rPr>
        <w:t>Ocena wstępna potencjału, zasobów szkoły i otoczenia (społeczności lokalnej) do realizacji LOWE</w:t>
      </w:r>
    </w:p>
    <w:p w:rsidR="00C17862" w:rsidRDefault="00C17862" w:rsidP="00C17862">
      <w:pPr>
        <w:spacing w:after="0" w:line="240" w:lineRule="auto"/>
        <w:rPr>
          <w:rFonts w:ascii="Times New Roman" w:hAnsi="Times New Roman" w:cs="Times New Roman"/>
          <w:sz w:val="24"/>
          <w:szCs w:val="24"/>
        </w:rPr>
      </w:pPr>
    </w:p>
    <w:p w:rsidR="00C17862" w:rsidRPr="00C45C4C" w:rsidRDefault="00C17862" w:rsidP="00C17862">
      <w:pPr>
        <w:spacing w:after="0" w:line="240" w:lineRule="auto"/>
        <w:rPr>
          <w:rFonts w:ascii="Times New Roman" w:hAnsi="Times New Roman" w:cs="Times New Roman"/>
          <w:b/>
          <w:sz w:val="24"/>
          <w:szCs w:val="24"/>
        </w:rPr>
      </w:pPr>
      <w:r>
        <w:rPr>
          <w:rFonts w:ascii="Times New Roman" w:hAnsi="Times New Roman" w:cs="Times New Roman"/>
          <w:b/>
          <w:sz w:val="24"/>
          <w:szCs w:val="24"/>
        </w:rPr>
        <w:t>V</w:t>
      </w:r>
      <w:r w:rsidR="00F06953">
        <w:rPr>
          <w:rFonts w:ascii="Times New Roman" w:hAnsi="Times New Roman" w:cs="Times New Roman"/>
          <w:b/>
          <w:sz w:val="24"/>
          <w:szCs w:val="24"/>
        </w:rPr>
        <w:t>I</w:t>
      </w:r>
      <w:r w:rsidRPr="00C45C4C">
        <w:rPr>
          <w:rFonts w:ascii="Times New Roman" w:hAnsi="Times New Roman" w:cs="Times New Roman"/>
          <w:b/>
          <w:sz w:val="24"/>
          <w:szCs w:val="24"/>
        </w:rPr>
        <w:t>.1.</w:t>
      </w:r>
    </w:p>
    <w:p w:rsidR="00C17862" w:rsidRPr="00C45C4C" w:rsidRDefault="00C17862" w:rsidP="00C17862">
      <w:pPr>
        <w:spacing w:after="0" w:line="240" w:lineRule="auto"/>
        <w:rPr>
          <w:rFonts w:ascii="Times New Roman" w:hAnsi="Times New Roman" w:cs="Times New Roman"/>
          <w:b/>
          <w:sz w:val="24"/>
          <w:szCs w:val="24"/>
        </w:rPr>
      </w:pPr>
      <w:r w:rsidRPr="00C45C4C">
        <w:rPr>
          <w:rFonts w:ascii="Times New Roman" w:hAnsi="Times New Roman" w:cs="Times New Roman"/>
          <w:b/>
          <w:sz w:val="24"/>
          <w:szCs w:val="24"/>
        </w:rPr>
        <w:t xml:space="preserve">Należy </w:t>
      </w:r>
      <w:r>
        <w:rPr>
          <w:rFonts w:ascii="Times New Roman" w:hAnsi="Times New Roman" w:cs="Times New Roman"/>
          <w:b/>
          <w:sz w:val="24"/>
          <w:szCs w:val="24"/>
        </w:rPr>
        <w:t>przedstawić</w:t>
      </w:r>
      <w:r w:rsidR="00F06953">
        <w:rPr>
          <w:rFonts w:ascii="Times New Roman" w:hAnsi="Times New Roman" w:cs="Times New Roman"/>
          <w:b/>
          <w:sz w:val="24"/>
          <w:szCs w:val="24"/>
        </w:rPr>
        <w:t xml:space="preserve"> i opisać</w:t>
      </w:r>
      <w:r w:rsidR="00F06953">
        <w:t xml:space="preserve"> </w:t>
      </w:r>
      <w:r w:rsidR="00F06953" w:rsidRPr="00F06953">
        <w:rPr>
          <w:rFonts w:ascii="Times New Roman" w:hAnsi="Times New Roman" w:cs="Times New Roman"/>
          <w:b/>
          <w:sz w:val="24"/>
          <w:szCs w:val="24"/>
        </w:rPr>
        <w:t>pote</w:t>
      </w:r>
      <w:r w:rsidR="00F06953">
        <w:rPr>
          <w:rFonts w:ascii="Times New Roman" w:hAnsi="Times New Roman" w:cs="Times New Roman"/>
          <w:b/>
          <w:sz w:val="24"/>
          <w:szCs w:val="24"/>
        </w:rPr>
        <w:t>ncjały, zasoby</w:t>
      </w:r>
      <w:r w:rsidR="00F06953" w:rsidRPr="00F06953">
        <w:rPr>
          <w:rFonts w:ascii="Times New Roman" w:hAnsi="Times New Roman" w:cs="Times New Roman"/>
          <w:b/>
          <w:sz w:val="24"/>
          <w:szCs w:val="24"/>
        </w:rPr>
        <w:t xml:space="preserve"> szkoły i otoczenia (społeczności lokalnej) do realizacji LOWE</w:t>
      </w:r>
      <w:r w:rsidR="002A4E09">
        <w:rPr>
          <w:rFonts w:ascii="Times New Roman" w:hAnsi="Times New Roman" w:cs="Times New Roman"/>
          <w:b/>
          <w:sz w:val="24"/>
          <w:szCs w:val="24"/>
        </w:rPr>
        <w:t>, w tym np.: ludzkie, organizacyjne, finansowe, niematerialne, techniczne, infrastrukturalne, intelektualne, społeczne, gospodarcze</w:t>
      </w:r>
      <w:r w:rsidRPr="00C45C4C">
        <w:rPr>
          <w:rFonts w:ascii="Times New Roman" w:hAnsi="Times New Roman" w:cs="Times New Roman"/>
          <w:b/>
          <w:sz w:val="24"/>
          <w:szCs w:val="24"/>
        </w:rPr>
        <w:t>.</w:t>
      </w:r>
    </w:p>
    <w:p w:rsidR="00C17862" w:rsidRDefault="00C17862" w:rsidP="00C17862">
      <w:pPr>
        <w:spacing w:after="0" w:line="240" w:lineRule="auto"/>
        <w:rPr>
          <w:rFonts w:ascii="Times New Roman" w:hAnsi="Times New Roman" w:cs="Times New Roman"/>
          <w:sz w:val="24"/>
          <w:szCs w:val="24"/>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C17862" w:rsidRPr="00145301" w:rsidTr="002E2129">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C17862" w:rsidRPr="00631C92" w:rsidRDefault="00C17862" w:rsidP="002E2129">
            <w:pPr>
              <w:pStyle w:val="Standard"/>
              <w:spacing w:after="0" w:line="240" w:lineRule="auto"/>
              <w:rPr>
                <w:rFonts w:ascii="Times New Roman" w:eastAsia="SimSun" w:hAnsi="Times New Roman" w:cs="Times New Roman"/>
                <w:b/>
                <w:i/>
                <w:sz w:val="20"/>
                <w:lang w:eastAsia="en-US"/>
              </w:rPr>
            </w:pPr>
            <w:r w:rsidRPr="00631C92">
              <w:rPr>
                <w:rFonts w:ascii="Times New Roman" w:eastAsia="SimSun" w:hAnsi="Times New Roman" w:cs="Times New Roman"/>
                <w:b/>
                <w:i/>
                <w:sz w:val="20"/>
                <w:lang w:eastAsia="en-US"/>
              </w:rPr>
              <w:t xml:space="preserve">(maksymalnie </w:t>
            </w:r>
            <w:r>
              <w:rPr>
                <w:rFonts w:ascii="Times New Roman" w:eastAsia="SimSun" w:hAnsi="Times New Roman" w:cs="Times New Roman"/>
                <w:b/>
                <w:i/>
                <w:sz w:val="20"/>
                <w:lang w:eastAsia="en-US"/>
              </w:rPr>
              <w:t>1</w:t>
            </w:r>
            <w:r w:rsidRPr="00631C92">
              <w:rPr>
                <w:rFonts w:ascii="Times New Roman" w:eastAsia="SimSun" w:hAnsi="Times New Roman" w:cs="Times New Roman"/>
                <w:b/>
                <w:i/>
                <w:sz w:val="20"/>
                <w:lang w:eastAsia="en-US"/>
              </w:rPr>
              <w:t>5000 znaków)</w:t>
            </w:r>
          </w:p>
          <w:p w:rsidR="00C17862" w:rsidRPr="00145301"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Default="00C17862" w:rsidP="002E2129">
            <w:pPr>
              <w:pStyle w:val="Standard"/>
              <w:rPr>
                <w:rFonts w:ascii="Times New Roman" w:hAnsi="Times New Roman" w:cs="Times New Roman"/>
                <w:sz w:val="24"/>
                <w:szCs w:val="24"/>
              </w:rPr>
            </w:pPr>
          </w:p>
          <w:p w:rsidR="00C17862" w:rsidRPr="00145301" w:rsidRDefault="00C17862" w:rsidP="002E2129">
            <w:pPr>
              <w:pStyle w:val="Standard"/>
              <w:rPr>
                <w:rFonts w:ascii="Times New Roman" w:hAnsi="Times New Roman" w:cs="Times New Roman"/>
                <w:sz w:val="24"/>
                <w:szCs w:val="24"/>
              </w:rPr>
            </w:pPr>
          </w:p>
        </w:tc>
      </w:tr>
    </w:tbl>
    <w:p w:rsidR="00C17862" w:rsidRDefault="00C17862" w:rsidP="00C17862">
      <w:pPr>
        <w:pStyle w:val="Standard"/>
        <w:suppressAutoHyphens w:val="0"/>
        <w:spacing w:after="160" w:line="259" w:lineRule="auto"/>
        <w:rPr>
          <w:rFonts w:ascii="Times New Roman" w:hAnsi="Times New Roman" w:cs="Times New Roman"/>
          <w:sz w:val="24"/>
          <w:szCs w:val="24"/>
        </w:rPr>
      </w:pPr>
    </w:p>
    <w:p w:rsidR="004301C4" w:rsidRDefault="004301C4" w:rsidP="00C17862">
      <w:pPr>
        <w:pStyle w:val="Standard"/>
        <w:suppressAutoHyphens w:val="0"/>
        <w:spacing w:after="160" w:line="259" w:lineRule="auto"/>
        <w:rPr>
          <w:rFonts w:ascii="Times New Roman" w:hAnsi="Times New Roman" w:cs="Times New Roman"/>
          <w:sz w:val="24"/>
          <w:szCs w:val="24"/>
        </w:rPr>
      </w:pPr>
    </w:p>
    <w:p w:rsidR="00FB26D5" w:rsidRDefault="00C64704" w:rsidP="00C64704">
      <w:pPr>
        <w:pStyle w:val="Standard"/>
        <w:shd w:val="clear" w:color="auto" w:fill="BFBFBF" w:themeFill="background1" w:themeFillShade="BF"/>
        <w:rPr>
          <w:rFonts w:ascii="Times New Roman" w:hAnsi="Times New Roman" w:cs="Times New Roman"/>
          <w:b/>
          <w:sz w:val="24"/>
          <w:szCs w:val="24"/>
        </w:rPr>
      </w:pPr>
      <w:r>
        <w:rPr>
          <w:rFonts w:ascii="Times New Roman" w:hAnsi="Times New Roman" w:cs="Times New Roman"/>
          <w:b/>
          <w:sz w:val="24"/>
          <w:szCs w:val="24"/>
        </w:rPr>
        <w:t>CZĘŚĆ VII</w:t>
      </w:r>
      <w:r w:rsidRPr="00E74107">
        <w:rPr>
          <w:rFonts w:ascii="Times New Roman" w:hAnsi="Times New Roman" w:cs="Times New Roman"/>
          <w:b/>
          <w:sz w:val="24"/>
          <w:szCs w:val="24"/>
        </w:rPr>
        <w:t>.</w:t>
      </w:r>
      <w:r w:rsidRPr="00E74107">
        <w:rPr>
          <w:rFonts w:ascii="Times New Roman" w:hAnsi="Times New Roman" w:cs="Times New Roman"/>
          <w:b/>
          <w:sz w:val="24"/>
          <w:szCs w:val="24"/>
        </w:rPr>
        <w:br/>
      </w:r>
      <w:r w:rsidRPr="00F06953">
        <w:rPr>
          <w:rFonts w:ascii="Times New Roman" w:hAnsi="Times New Roman" w:cs="Times New Roman"/>
          <w:b/>
          <w:sz w:val="24"/>
          <w:szCs w:val="24"/>
        </w:rPr>
        <w:t xml:space="preserve">Ocena </w:t>
      </w:r>
      <w:r w:rsidR="004B6787" w:rsidRPr="004B6787">
        <w:rPr>
          <w:rFonts w:ascii="Times New Roman" w:hAnsi="Times New Roman" w:cs="Times New Roman"/>
          <w:b/>
          <w:sz w:val="24"/>
          <w:szCs w:val="24"/>
        </w:rPr>
        <w:t>współpracy z podmiot</w:t>
      </w:r>
      <w:r w:rsidR="004B6787">
        <w:rPr>
          <w:rFonts w:ascii="Times New Roman" w:hAnsi="Times New Roman" w:cs="Times New Roman"/>
          <w:b/>
          <w:sz w:val="24"/>
          <w:szCs w:val="24"/>
        </w:rPr>
        <w:t>ami</w:t>
      </w:r>
      <w:r w:rsidR="004B6787" w:rsidRPr="004B6787">
        <w:rPr>
          <w:rFonts w:ascii="Times New Roman" w:hAnsi="Times New Roman" w:cs="Times New Roman"/>
          <w:b/>
          <w:sz w:val="24"/>
          <w:szCs w:val="24"/>
        </w:rPr>
        <w:t xml:space="preserve"> z otocz</w:t>
      </w:r>
      <w:r w:rsidR="004B6787">
        <w:rPr>
          <w:rFonts w:ascii="Times New Roman" w:hAnsi="Times New Roman" w:cs="Times New Roman"/>
          <w:b/>
          <w:sz w:val="24"/>
          <w:szCs w:val="24"/>
        </w:rPr>
        <w:t>enia</w:t>
      </w:r>
      <w:r w:rsidR="004B6787" w:rsidRPr="004B6787">
        <w:rPr>
          <w:rFonts w:ascii="Times New Roman" w:hAnsi="Times New Roman" w:cs="Times New Roman"/>
          <w:b/>
          <w:sz w:val="24"/>
          <w:szCs w:val="24"/>
        </w:rPr>
        <w:t xml:space="preserve"> </w:t>
      </w:r>
      <w:proofErr w:type="spellStart"/>
      <w:r w:rsidR="004B6787" w:rsidRPr="004B6787">
        <w:rPr>
          <w:rFonts w:ascii="Times New Roman" w:hAnsi="Times New Roman" w:cs="Times New Roman"/>
          <w:b/>
          <w:sz w:val="24"/>
          <w:szCs w:val="24"/>
        </w:rPr>
        <w:t>społeczno</w:t>
      </w:r>
      <w:proofErr w:type="spellEnd"/>
      <w:r w:rsidR="004B6787" w:rsidRPr="004B6787">
        <w:rPr>
          <w:rFonts w:ascii="Times New Roman" w:hAnsi="Times New Roman" w:cs="Times New Roman"/>
          <w:b/>
          <w:sz w:val="24"/>
          <w:szCs w:val="24"/>
        </w:rPr>
        <w:t xml:space="preserve"> – gospodarczego</w:t>
      </w:r>
    </w:p>
    <w:p w:rsidR="00C64704" w:rsidRDefault="00C64704" w:rsidP="00C64704">
      <w:pPr>
        <w:spacing w:after="0" w:line="240" w:lineRule="auto"/>
        <w:rPr>
          <w:rFonts w:ascii="Times New Roman" w:hAnsi="Times New Roman" w:cs="Times New Roman"/>
          <w:sz w:val="24"/>
          <w:szCs w:val="24"/>
        </w:rPr>
      </w:pPr>
    </w:p>
    <w:p w:rsidR="004B6787" w:rsidRDefault="004B6787" w:rsidP="00C647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Należy wskazać i krótko scharakteryzować podmiot lub podmioty z </w:t>
      </w:r>
      <w:r w:rsidRPr="004B6787">
        <w:rPr>
          <w:rFonts w:ascii="Times New Roman" w:hAnsi="Times New Roman" w:cs="Times New Roman"/>
          <w:b/>
          <w:sz w:val="24"/>
          <w:szCs w:val="24"/>
        </w:rPr>
        <w:t xml:space="preserve">otoczenia </w:t>
      </w:r>
      <w:proofErr w:type="spellStart"/>
      <w:r w:rsidRPr="004B6787">
        <w:rPr>
          <w:rFonts w:ascii="Times New Roman" w:hAnsi="Times New Roman" w:cs="Times New Roman"/>
          <w:b/>
          <w:sz w:val="24"/>
          <w:szCs w:val="24"/>
        </w:rPr>
        <w:t>społeczno</w:t>
      </w:r>
      <w:proofErr w:type="spellEnd"/>
      <w:r w:rsidRPr="004B6787">
        <w:rPr>
          <w:rFonts w:ascii="Times New Roman" w:hAnsi="Times New Roman" w:cs="Times New Roman"/>
          <w:b/>
          <w:sz w:val="24"/>
          <w:szCs w:val="24"/>
        </w:rPr>
        <w:t xml:space="preserve"> – gospodarczego</w:t>
      </w:r>
      <w:r>
        <w:rPr>
          <w:rFonts w:ascii="Times New Roman" w:hAnsi="Times New Roman" w:cs="Times New Roman"/>
          <w:b/>
          <w:sz w:val="24"/>
          <w:szCs w:val="24"/>
        </w:rPr>
        <w:t>, z którymi organ będzie współpracować przy powołaniu i prowadzeniu LOWE</w:t>
      </w:r>
    </w:p>
    <w:p w:rsidR="00C64704" w:rsidRDefault="00C64704" w:rsidP="00C64704">
      <w:pPr>
        <w:spacing w:after="0" w:line="240" w:lineRule="auto"/>
        <w:rPr>
          <w:rFonts w:ascii="Times New Roman" w:hAnsi="Times New Roman" w:cs="Times New Roman"/>
          <w:sz w:val="24"/>
          <w:szCs w:val="24"/>
        </w:rPr>
      </w:pPr>
    </w:p>
    <w:tbl>
      <w:tblPr>
        <w:tblW w:w="9322" w:type="dxa"/>
        <w:tblInd w:w="-108" w:type="dxa"/>
        <w:tblLayout w:type="fixed"/>
        <w:tblCellMar>
          <w:left w:w="10" w:type="dxa"/>
          <w:right w:w="10" w:type="dxa"/>
        </w:tblCellMar>
        <w:tblLook w:val="0000" w:firstRow="0" w:lastRow="0" w:firstColumn="0" w:lastColumn="0" w:noHBand="0" w:noVBand="0"/>
      </w:tblPr>
      <w:tblGrid>
        <w:gridCol w:w="9322"/>
      </w:tblGrid>
      <w:tr w:rsidR="00C64704" w:rsidRPr="00145301" w:rsidTr="00773A81">
        <w:trPr>
          <w:trHeight w:val="70"/>
        </w:trPr>
        <w:tc>
          <w:tcPr>
            <w:tcW w:w="93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731365" w:rsidRDefault="00731365" w:rsidP="00773A81">
            <w:pPr>
              <w:pStyle w:val="Standard"/>
              <w:spacing w:after="0" w:line="240" w:lineRule="auto"/>
              <w:rPr>
                <w:rFonts w:ascii="Times New Roman" w:eastAsia="SimSun" w:hAnsi="Times New Roman" w:cs="Times New Roman"/>
                <w:b/>
                <w:i/>
                <w:sz w:val="20"/>
                <w:lang w:eastAsia="en-US"/>
              </w:rPr>
            </w:pPr>
          </w:p>
          <w:p w:rsidR="00C64704" w:rsidRPr="00631C92" w:rsidRDefault="00C64704" w:rsidP="00773A81">
            <w:pPr>
              <w:pStyle w:val="Standard"/>
              <w:spacing w:after="0" w:line="240" w:lineRule="auto"/>
              <w:rPr>
                <w:rFonts w:ascii="Times New Roman" w:eastAsia="SimSun" w:hAnsi="Times New Roman" w:cs="Times New Roman"/>
                <w:b/>
                <w:i/>
                <w:sz w:val="20"/>
                <w:lang w:eastAsia="en-US"/>
              </w:rPr>
            </w:pPr>
            <w:r w:rsidRPr="00631C92">
              <w:rPr>
                <w:rFonts w:ascii="Times New Roman" w:eastAsia="SimSun" w:hAnsi="Times New Roman" w:cs="Times New Roman"/>
                <w:b/>
                <w:i/>
                <w:sz w:val="20"/>
                <w:lang w:eastAsia="en-US"/>
              </w:rPr>
              <w:t xml:space="preserve">(maksymalnie </w:t>
            </w:r>
            <w:r w:rsidR="004B6787">
              <w:rPr>
                <w:rFonts w:ascii="Times New Roman" w:eastAsia="SimSun" w:hAnsi="Times New Roman" w:cs="Times New Roman"/>
                <w:b/>
                <w:i/>
                <w:sz w:val="20"/>
                <w:lang w:eastAsia="en-US"/>
              </w:rPr>
              <w:t>1</w:t>
            </w:r>
            <w:r w:rsidRPr="00631C92">
              <w:rPr>
                <w:rFonts w:ascii="Times New Roman" w:eastAsia="SimSun" w:hAnsi="Times New Roman" w:cs="Times New Roman"/>
                <w:b/>
                <w:i/>
                <w:sz w:val="20"/>
                <w:lang w:eastAsia="en-US"/>
              </w:rPr>
              <w:t>000 znaków)</w:t>
            </w:r>
          </w:p>
          <w:p w:rsidR="00C64704" w:rsidRPr="00145301" w:rsidRDefault="00C64704" w:rsidP="00773A81">
            <w:pPr>
              <w:pStyle w:val="Standard"/>
              <w:rPr>
                <w:rFonts w:ascii="Times New Roman" w:hAnsi="Times New Roman" w:cs="Times New Roman"/>
                <w:sz w:val="24"/>
                <w:szCs w:val="24"/>
              </w:rPr>
            </w:pPr>
          </w:p>
          <w:p w:rsidR="00C64704" w:rsidRDefault="00C64704" w:rsidP="00773A81">
            <w:pPr>
              <w:pStyle w:val="Standard"/>
              <w:rPr>
                <w:rFonts w:ascii="Times New Roman" w:hAnsi="Times New Roman" w:cs="Times New Roman"/>
                <w:sz w:val="24"/>
                <w:szCs w:val="24"/>
              </w:rPr>
            </w:pPr>
          </w:p>
          <w:p w:rsidR="00C64704" w:rsidRDefault="00C64704" w:rsidP="00773A81">
            <w:pPr>
              <w:pStyle w:val="Standard"/>
              <w:rPr>
                <w:rFonts w:ascii="Times New Roman" w:hAnsi="Times New Roman" w:cs="Times New Roman"/>
                <w:sz w:val="24"/>
                <w:szCs w:val="24"/>
              </w:rPr>
            </w:pPr>
          </w:p>
          <w:p w:rsidR="00C64704" w:rsidRDefault="00C64704" w:rsidP="00773A81">
            <w:pPr>
              <w:pStyle w:val="Standard"/>
              <w:rPr>
                <w:rFonts w:ascii="Times New Roman" w:hAnsi="Times New Roman" w:cs="Times New Roman"/>
                <w:sz w:val="24"/>
                <w:szCs w:val="24"/>
              </w:rPr>
            </w:pPr>
          </w:p>
          <w:p w:rsidR="00C64704" w:rsidRDefault="00C64704" w:rsidP="00773A81">
            <w:pPr>
              <w:pStyle w:val="Standard"/>
              <w:rPr>
                <w:rFonts w:ascii="Times New Roman" w:hAnsi="Times New Roman" w:cs="Times New Roman"/>
                <w:sz w:val="24"/>
                <w:szCs w:val="24"/>
              </w:rPr>
            </w:pPr>
          </w:p>
          <w:p w:rsidR="00C64704" w:rsidRDefault="00C64704" w:rsidP="00773A81">
            <w:pPr>
              <w:pStyle w:val="Standard"/>
              <w:rPr>
                <w:rFonts w:ascii="Times New Roman" w:hAnsi="Times New Roman" w:cs="Times New Roman"/>
                <w:sz w:val="24"/>
                <w:szCs w:val="24"/>
              </w:rPr>
            </w:pPr>
          </w:p>
          <w:p w:rsidR="00C64704" w:rsidRDefault="00C64704" w:rsidP="00773A81">
            <w:pPr>
              <w:pStyle w:val="Standard"/>
              <w:rPr>
                <w:rFonts w:ascii="Times New Roman" w:hAnsi="Times New Roman" w:cs="Times New Roman"/>
                <w:sz w:val="24"/>
                <w:szCs w:val="24"/>
              </w:rPr>
            </w:pPr>
          </w:p>
          <w:p w:rsidR="00C64704" w:rsidRPr="00145301" w:rsidRDefault="00C64704" w:rsidP="00773A81">
            <w:pPr>
              <w:pStyle w:val="Standard"/>
              <w:rPr>
                <w:rFonts w:ascii="Times New Roman" w:hAnsi="Times New Roman" w:cs="Times New Roman"/>
                <w:sz w:val="24"/>
                <w:szCs w:val="24"/>
              </w:rPr>
            </w:pPr>
          </w:p>
        </w:tc>
      </w:tr>
    </w:tbl>
    <w:p w:rsidR="00C64704" w:rsidRDefault="00C64704" w:rsidP="00C17862">
      <w:pPr>
        <w:pStyle w:val="Standard"/>
        <w:suppressAutoHyphens w:val="0"/>
        <w:spacing w:after="160" w:line="259" w:lineRule="auto"/>
        <w:rPr>
          <w:rFonts w:ascii="Times New Roman" w:hAnsi="Times New Roman" w:cs="Times New Roman"/>
          <w:sz w:val="24"/>
          <w:szCs w:val="24"/>
        </w:rPr>
      </w:pPr>
    </w:p>
    <w:p w:rsidR="004B6787" w:rsidRDefault="004B6787">
      <w:pPr>
        <w:widowControl/>
        <w:suppressAutoHyphens w:val="0"/>
        <w:autoSpaceDN/>
        <w:textAlignment w:val="auto"/>
        <w:rPr>
          <w:rFonts w:ascii="Times New Roman" w:eastAsia="Calibri" w:hAnsi="Times New Roman" w:cs="Times New Roman"/>
          <w:sz w:val="24"/>
          <w:szCs w:val="24"/>
          <w:lang w:eastAsia="zh-CN"/>
        </w:rPr>
      </w:pPr>
      <w:r>
        <w:rPr>
          <w:rFonts w:ascii="Times New Roman" w:hAnsi="Times New Roman" w:cs="Times New Roman"/>
          <w:sz w:val="24"/>
          <w:szCs w:val="24"/>
        </w:rPr>
        <w:lastRenderedPageBreak/>
        <w:br w:type="page"/>
      </w:r>
    </w:p>
    <w:p w:rsidR="004B6787" w:rsidRDefault="004B6787" w:rsidP="00C17862">
      <w:pPr>
        <w:pStyle w:val="Standard"/>
        <w:suppressAutoHyphens w:val="0"/>
        <w:spacing w:after="160" w:line="259" w:lineRule="auto"/>
        <w:rPr>
          <w:rFonts w:ascii="Times New Roman" w:hAnsi="Times New Roman" w:cs="Times New Roman"/>
          <w:sz w:val="24"/>
          <w:szCs w:val="24"/>
        </w:rPr>
        <w:sectPr w:rsidR="004B6787" w:rsidSect="00D2397C">
          <w:headerReference w:type="default" r:id="rId9"/>
          <w:footerReference w:type="default" r:id="rId10"/>
          <w:pgSz w:w="11906" w:h="16838"/>
          <w:pgMar w:top="1560" w:right="1417" w:bottom="993" w:left="1417" w:header="426" w:footer="708" w:gutter="0"/>
          <w:cols w:space="708"/>
        </w:sectPr>
      </w:pPr>
    </w:p>
    <w:p w:rsidR="00C64704" w:rsidRDefault="00C64704" w:rsidP="00C17862">
      <w:pPr>
        <w:pStyle w:val="Standard"/>
        <w:suppressAutoHyphens w:val="0"/>
        <w:spacing w:after="160" w:line="259" w:lineRule="auto"/>
        <w:rPr>
          <w:rFonts w:ascii="Times New Roman" w:hAnsi="Times New Roman" w:cs="Times New Roman"/>
          <w:sz w:val="24"/>
          <w:szCs w:val="24"/>
        </w:rPr>
      </w:pPr>
    </w:p>
    <w:p w:rsidR="00493AA9" w:rsidRDefault="00493AA9" w:rsidP="00493AA9">
      <w:pPr>
        <w:pStyle w:val="Standard"/>
        <w:shd w:val="clear" w:color="auto" w:fill="BFBFBF" w:themeFill="background1" w:themeFillShade="BF"/>
        <w:rPr>
          <w:rFonts w:ascii="Times New Roman" w:hAnsi="Times New Roman" w:cs="Times New Roman"/>
          <w:b/>
        </w:rPr>
      </w:pPr>
      <w:r>
        <w:rPr>
          <w:rFonts w:ascii="Times New Roman" w:hAnsi="Times New Roman" w:cs="Times New Roman"/>
          <w:b/>
          <w:sz w:val="24"/>
          <w:szCs w:val="24"/>
        </w:rPr>
        <w:t>CZĘŚĆ VI</w:t>
      </w:r>
      <w:r w:rsidR="00FB26D5">
        <w:rPr>
          <w:rFonts w:ascii="Times New Roman" w:hAnsi="Times New Roman" w:cs="Times New Roman"/>
          <w:b/>
          <w:sz w:val="24"/>
          <w:szCs w:val="24"/>
        </w:rPr>
        <w:t>I</w:t>
      </w:r>
      <w:r>
        <w:rPr>
          <w:rFonts w:ascii="Times New Roman" w:hAnsi="Times New Roman" w:cs="Times New Roman"/>
          <w:b/>
          <w:sz w:val="24"/>
          <w:szCs w:val="24"/>
        </w:rPr>
        <w:t>I</w:t>
      </w:r>
      <w:r w:rsidRPr="00E74107">
        <w:rPr>
          <w:rFonts w:ascii="Times New Roman" w:hAnsi="Times New Roman" w:cs="Times New Roman"/>
          <w:b/>
          <w:sz w:val="24"/>
          <w:szCs w:val="24"/>
        </w:rPr>
        <w:t>.</w:t>
      </w:r>
      <w:r w:rsidRPr="00E74107">
        <w:rPr>
          <w:rFonts w:ascii="Times New Roman" w:hAnsi="Times New Roman" w:cs="Times New Roman"/>
          <w:b/>
          <w:sz w:val="24"/>
          <w:szCs w:val="24"/>
        </w:rPr>
        <w:br/>
      </w:r>
      <w:r>
        <w:rPr>
          <w:rFonts w:ascii="Times New Roman" w:hAnsi="Times New Roman" w:cs="Times New Roman"/>
          <w:b/>
          <w:sz w:val="24"/>
          <w:szCs w:val="24"/>
        </w:rPr>
        <w:t>Budżet</w:t>
      </w:r>
    </w:p>
    <w:p w:rsidR="007C308F" w:rsidRPr="00145301" w:rsidRDefault="007C308F" w:rsidP="007C308F">
      <w:pPr>
        <w:pStyle w:val="Standard"/>
        <w:rPr>
          <w:rFonts w:ascii="Times New Roman" w:hAnsi="Times New Roman" w:cs="Times New Roman"/>
          <w:i/>
          <w:sz w:val="24"/>
          <w:szCs w:val="24"/>
        </w:rPr>
      </w:pPr>
    </w:p>
    <w:tbl>
      <w:tblPr>
        <w:tblW w:w="13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979"/>
        <w:gridCol w:w="1134"/>
        <w:gridCol w:w="850"/>
        <w:gridCol w:w="851"/>
        <w:gridCol w:w="850"/>
        <w:gridCol w:w="851"/>
        <w:gridCol w:w="851"/>
        <w:gridCol w:w="851"/>
        <w:gridCol w:w="851"/>
        <w:gridCol w:w="2552"/>
      </w:tblGrid>
      <w:tr w:rsidR="005434AB" w:rsidRPr="00BC737F" w:rsidTr="005434AB">
        <w:trPr>
          <w:trHeight w:val="570"/>
          <w:jc w:val="center"/>
        </w:trPr>
        <w:tc>
          <w:tcPr>
            <w:tcW w:w="564" w:type="dxa"/>
            <w:vMerge w:val="restart"/>
            <w:shd w:val="clear" w:color="auto" w:fill="auto"/>
            <w:noWrap/>
            <w:hideMark/>
          </w:tcPr>
          <w:p w:rsidR="005434AB" w:rsidRPr="00BC737F" w:rsidRDefault="004B6787" w:rsidP="002E2129">
            <w:pPr>
              <w:jc w:val="center"/>
              <w:rPr>
                <w:rFonts w:ascii="Cambria" w:hAnsi="Cambria"/>
                <w:b/>
                <w:bCs/>
                <w:color w:val="000000"/>
                <w:sz w:val="18"/>
                <w:szCs w:val="20"/>
                <w:lang w:eastAsia="pl-PL"/>
              </w:rPr>
            </w:pPr>
            <w:r>
              <w:rPr>
                <w:rFonts w:ascii="Cambria" w:hAnsi="Cambria"/>
                <w:b/>
                <w:bCs/>
                <w:color w:val="000000"/>
                <w:sz w:val="18"/>
                <w:szCs w:val="20"/>
                <w:lang w:eastAsia="pl-PL"/>
              </w:rPr>
              <w:t>L</w:t>
            </w:r>
            <w:r w:rsidR="005434AB" w:rsidRPr="00BC737F">
              <w:rPr>
                <w:rFonts w:ascii="Cambria" w:hAnsi="Cambria"/>
                <w:b/>
                <w:bCs/>
                <w:color w:val="000000"/>
                <w:sz w:val="18"/>
                <w:szCs w:val="20"/>
                <w:lang w:eastAsia="pl-PL"/>
              </w:rPr>
              <w:t>p.</w:t>
            </w:r>
          </w:p>
        </w:tc>
        <w:tc>
          <w:tcPr>
            <w:tcW w:w="2979" w:type="dxa"/>
            <w:vMerge w:val="restart"/>
            <w:shd w:val="clear" w:color="auto" w:fill="auto"/>
            <w:hideMark/>
          </w:tcPr>
          <w:p w:rsidR="005434AB" w:rsidRPr="00BC737F" w:rsidRDefault="005434AB" w:rsidP="002E2129">
            <w:pPr>
              <w:jc w:val="center"/>
              <w:rPr>
                <w:rFonts w:ascii="Cambria" w:hAnsi="Cambria"/>
                <w:b/>
                <w:bCs/>
                <w:color w:val="000000"/>
                <w:sz w:val="18"/>
                <w:szCs w:val="20"/>
                <w:lang w:eastAsia="pl-PL"/>
              </w:rPr>
            </w:pPr>
          </w:p>
          <w:p w:rsidR="005434AB" w:rsidRPr="00BC737F" w:rsidRDefault="005434AB" w:rsidP="002E2129">
            <w:pPr>
              <w:jc w:val="center"/>
              <w:rPr>
                <w:rFonts w:ascii="Cambria" w:hAnsi="Cambria"/>
                <w:b/>
                <w:bCs/>
                <w:color w:val="000000"/>
                <w:sz w:val="18"/>
                <w:szCs w:val="20"/>
                <w:lang w:eastAsia="pl-PL"/>
              </w:rPr>
            </w:pPr>
          </w:p>
          <w:p w:rsidR="005434AB" w:rsidRPr="00BC737F" w:rsidRDefault="005434AB" w:rsidP="002E2129">
            <w:pPr>
              <w:jc w:val="center"/>
              <w:rPr>
                <w:rFonts w:ascii="Cambria" w:hAnsi="Cambria"/>
                <w:b/>
                <w:bCs/>
                <w:color w:val="000000"/>
                <w:sz w:val="18"/>
                <w:szCs w:val="20"/>
                <w:lang w:eastAsia="pl-PL"/>
              </w:rPr>
            </w:pPr>
          </w:p>
          <w:p w:rsidR="005434AB" w:rsidRPr="00BC737F" w:rsidRDefault="005434AB" w:rsidP="002E2129">
            <w:pPr>
              <w:jc w:val="center"/>
              <w:rPr>
                <w:rFonts w:ascii="Cambria" w:hAnsi="Cambria"/>
                <w:b/>
                <w:bCs/>
                <w:color w:val="000000"/>
                <w:sz w:val="18"/>
                <w:szCs w:val="20"/>
                <w:lang w:eastAsia="pl-PL"/>
              </w:rPr>
            </w:pPr>
          </w:p>
          <w:p w:rsidR="005434AB" w:rsidRDefault="005434AB" w:rsidP="002E2129">
            <w:pPr>
              <w:jc w:val="center"/>
              <w:rPr>
                <w:rFonts w:ascii="Cambria" w:hAnsi="Cambria"/>
                <w:b/>
                <w:bCs/>
                <w:color w:val="000000"/>
                <w:sz w:val="18"/>
                <w:szCs w:val="20"/>
                <w:lang w:eastAsia="pl-PL"/>
              </w:rPr>
            </w:pPr>
            <w:r w:rsidRPr="00BC737F">
              <w:rPr>
                <w:rFonts w:ascii="Cambria" w:hAnsi="Cambria"/>
                <w:b/>
                <w:bCs/>
                <w:color w:val="000000"/>
                <w:sz w:val="18"/>
                <w:szCs w:val="20"/>
                <w:lang w:eastAsia="pl-PL"/>
              </w:rPr>
              <w:t>Kategoria</w:t>
            </w:r>
          </w:p>
          <w:p w:rsidR="002545FF" w:rsidRPr="00BC737F" w:rsidRDefault="002545FF" w:rsidP="002E2129">
            <w:pPr>
              <w:jc w:val="center"/>
              <w:rPr>
                <w:rFonts w:ascii="Cambria" w:hAnsi="Cambria"/>
                <w:b/>
                <w:bCs/>
                <w:color w:val="000000"/>
                <w:sz w:val="18"/>
                <w:szCs w:val="20"/>
                <w:lang w:eastAsia="pl-PL"/>
              </w:rPr>
            </w:pPr>
            <w:r>
              <w:rPr>
                <w:rFonts w:ascii="Cambria" w:hAnsi="Cambria"/>
                <w:b/>
                <w:bCs/>
                <w:color w:val="000000"/>
                <w:sz w:val="18"/>
                <w:szCs w:val="20"/>
                <w:lang w:eastAsia="pl-PL"/>
              </w:rPr>
              <w:t>(pozycja budżetu)</w:t>
            </w:r>
          </w:p>
        </w:tc>
        <w:tc>
          <w:tcPr>
            <w:tcW w:w="1134" w:type="dxa"/>
            <w:vMerge w:val="restart"/>
            <w:shd w:val="clear" w:color="auto" w:fill="auto"/>
            <w:hideMark/>
          </w:tcPr>
          <w:p w:rsidR="005434AB" w:rsidRPr="00BC737F" w:rsidRDefault="005434AB" w:rsidP="002E2129">
            <w:pPr>
              <w:jc w:val="center"/>
              <w:rPr>
                <w:rFonts w:ascii="Cambria" w:hAnsi="Cambria"/>
                <w:b/>
                <w:bCs/>
                <w:color w:val="000000"/>
                <w:sz w:val="18"/>
                <w:szCs w:val="20"/>
                <w:lang w:eastAsia="pl-PL"/>
              </w:rPr>
            </w:pPr>
            <w:r w:rsidRPr="00BC737F">
              <w:rPr>
                <w:rFonts w:ascii="Cambria" w:hAnsi="Cambria"/>
                <w:b/>
                <w:bCs/>
                <w:color w:val="000000"/>
                <w:sz w:val="16"/>
                <w:szCs w:val="20"/>
                <w:lang w:eastAsia="pl-PL"/>
              </w:rPr>
              <w:t xml:space="preserve">Termin realizacji zadania </w:t>
            </w:r>
            <w:r w:rsidRPr="00BC737F">
              <w:rPr>
                <w:rFonts w:ascii="Cambria" w:hAnsi="Cambria"/>
                <w:b/>
                <w:bCs/>
                <w:color w:val="000000"/>
                <w:sz w:val="16"/>
                <w:szCs w:val="20"/>
                <w:lang w:eastAsia="pl-PL"/>
              </w:rPr>
              <w:br/>
              <w:t>(w miesiącach od rozpoczęcia realizacji projektu)</w:t>
            </w:r>
          </w:p>
        </w:tc>
        <w:tc>
          <w:tcPr>
            <w:tcW w:w="850" w:type="dxa"/>
            <w:vMerge w:val="restart"/>
            <w:shd w:val="clear" w:color="auto" w:fill="auto"/>
            <w:hideMark/>
          </w:tcPr>
          <w:p w:rsidR="005434AB" w:rsidRPr="00BC737F" w:rsidRDefault="005434AB" w:rsidP="002E2129">
            <w:pPr>
              <w:jc w:val="center"/>
              <w:rPr>
                <w:rFonts w:ascii="Cambria" w:hAnsi="Cambria"/>
                <w:b/>
                <w:bCs/>
                <w:color w:val="000000"/>
                <w:sz w:val="18"/>
                <w:szCs w:val="20"/>
                <w:lang w:eastAsia="pl-PL"/>
              </w:rPr>
            </w:pPr>
            <w:r w:rsidRPr="00BC737F">
              <w:rPr>
                <w:rFonts w:ascii="Cambria" w:hAnsi="Cambria"/>
                <w:b/>
                <w:bCs/>
                <w:color w:val="000000"/>
                <w:sz w:val="18"/>
                <w:szCs w:val="20"/>
                <w:lang w:eastAsia="pl-PL"/>
              </w:rPr>
              <w:t>j.m.</w:t>
            </w:r>
          </w:p>
        </w:tc>
        <w:tc>
          <w:tcPr>
            <w:tcW w:w="2552" w:type="dxa"/>
            <w:gridSpan w:val="3"/>
            <w:shd w:val="clear" w:color="auto" w:fill="auto"/>
            <w:hideMark/>
          </w:tcPr>
          <w:p w:rsidR="005434AB" w:rsidRPr="00BC737F" w:rsidRDefault="00FB26D5" w:rsidP="002E2129">
            <w:pPr>
              <w:jc w:val="center"/>
              <w:rPr>
                <w:rFonts w:ascii="Cambria" w:hAnsi="Cambria"/>
                <w:b/>
                <w:bCs/>
                <w:color w:val="000000"/>
                <w:sz w:val="18"/>
                <w:szCs w:val="20"/>
                <w:lang w:eastAsia="pl-PL"/>
              </w:rPr>
            </w:pPr>
            <w:r>
              <w:rPr>
                <w:rFonts w:ascii="Cambria" w:hAnsi="Cambria"/>
                <w:b/>
                <w:bCs/>
                <w:color w:val="000000"/>
                <w:sz w:val="18"/>
                <w:szCs w:val="20"/>
                <w:lang w:eastAsia="pl-PL"/>
              </w:rPr>
              <w:t>2020</w:t>
            </w:r>
          </w:p>
        </w:tc>
        <w:tc>
          <w:tcPr>
            <w:tcW w:w="2553" w:type="dxa"/>
            <w:gridSpan w:val="3"/>
          </w:tcPr>
          <w:p w:rsidR="005434AB" w:rsidRPr="00BC737F" w:rsidRDefault="00FB26D5" w:rsidP="002E2129">
            <w:pPr>
              <w:jc w:val="center"/>
              <w:rPr>
                <w:rFonts w:ascii="Cambria" w:hAnsi="Cambria"/>
                <w:b/>
                <w:bCs/>
                <w:color w:val="000000"/>
                <w:sz w:val="18"/>
                <w:szCs w:val="20"/>
                <w:lang w:eastAsia="pl-PL"/>
              </w:rPr>
            </w:pPr>
            <w:r>
              <w:rPr>
                <w:rFonts w:ascii="Cambria" w:hAnsi="Cambria"/>
                <w:b/>
                <w:bCs/>
                <w:color w:val="000000"/>
                <w:sz w:val="18"/>
                <w:szCs w:val="20"/>
                <w:lang w:eastAsia="pl-PL"/>
              </w:rPr>
              <w:t>2021</w:t>
            </w:r>
          </w:p>
        </w:tc>
        <w:tc>
          <w:tcPr>
            <w:tcW w:w="2552" w:type="dxa"/>
            <w:shd w:val="clear" w:color="auto" w:fill="BFBFBF"/>
          </w:tcPr>
          <w:p w:rsidR="005434AB" w:rsidRPr="00325267" w:rsidRDefault="005434AB" w:rsidP="002E2129">
            <w:pPr>
              <w:jc w:val="center"/>
              <w:rPr>
                <w:rFonts w:ascii="Cambria" w:hAnsi="Cambria"/>
                <w:b/>
                <w:bCs/>
                <w:color w:val="000000"/>
                <w:lang w:eastAsia="pl-PL"/>
              </w:rPr>
            </w:pPr>
            <w:r w:rsidRPr="00325267">
              <w:rPr>
                <w:rFonts w:ascii="Cambria" w:hAnsi="Cambria"/>
                <w:b/>
                <w:bCs/>
                <w:color w:val="000000"/>
                <w:lang w:eastAsia="pl-PL"/>
              </w:rPr>
              <w:t>RAZEM</w:t>
            </w:r>
          </w:p>
        </w:tc>
      </w:tr>
      <w:tr w:rsidR="005434AB" w:rsidRPr="00BC737F" w:rsidTr="005434AB">
        <w:trPr>
          <w:trHeight w:val="1335"/>
          <w:jc w:val="center"/>
        </w:trPr>
        <w:tc>
          <w:tcPr>
            <w:tcW w:w="564" w:type="dxa"/>
            <w:vMerge/>
            <w:shd w:val="clear" w:color="auto" w:fill="auto"/>
            <w:hideMark/>
          </w:tcPr>
          <w:p w:rsidR="005434AB" w:rsidRPr="00BC737F" w:rsidRDefault="005434AB" w:rsidP="002E2129">
            <w:pPr>
              <w:rPr>
                <w:rFonts w:ascii="Cambria" w:hAnsi="Cambria"/>
                <w:b/>
                <w:bCs/>
                <w:color w:val="000000"/>
                <w:sz w:val="18"/>
                <w:szCs w:val="20"/>
                <w:lang w:eastAsia="pl-PL"/>
              </w:rPr>
            </w:pPr>
          </w:p>
        </w:tc>
        <w:tc>
          <w:tcPr>
            <w:tcW w:w="2979" w:type="dxa"/>
            <w:vMerge/>
            <w:shd w:val="clear" w:color="auto" w:fill="auto"/>
            <w:hideMark/>
          </w:tcPr>
          <w:p w:rsidR="005434AB" w:rsidRPr="00BC737F" w:rsidRDefault="005434AB" w:rsidP="002E2129">
            <w:pPr>
              <w:rPr>
                <w:rFonts w:ascii="Cambria" w:hAnsi="Cambria"/>
                <w:b/>
                <w:bCs/>
                <w:color w:val="000000"/>
                <w:sz w:val="18"/>
                <w:szCs w:val="20"/>
                <w:lang w:eastAsia="pl-PL"/>
              </w:rPr>
            </w:pPr>
          </w:p>
        </w:tc>
        <w:tc>
          <w:tcPr>
            <w:tcW w:w="1134" w:type="dxa"/>
            <w:vMerge/>
            <w:shd w:val="clear" w:color="auto" w:fill="auto"/>
            <w:hideMark/>
          </w:tcPr>
          <w:p w:rsidR="005434AB" w:rsidRPr="00BC737F" w:rsidRDefault="005434AB" w:rsidP="002E2129">
            <w:pPr>
              <w:rPr>
                <w:rFonts w:ascii="Cambria" w:hAnsi="Cambria"/>
                <w:b/>
                <w:bCs/>
                <w:color w:val="000000"/>
                <w:sz w:val="18"/>
                <w:szCs w:val="20"/>
                <w:lang w:eastAsia="pl-PL"/>
              </w:rPr>
            </w:pPr>
          </w:p>
        </w:tc>
        <w:tc>
          <w:tcPr>
            <w:tcW w:w="850" w:type="dxa"/>
            <w:vMerge/>
            <w:shd w:val="clear" w:color="auto" w:fill="auto"/>
            <w:hideMark/>
          </w:tcPr>
          <w:p w:rsidR="005434AB" w:rsidRPr="00BC737F" w:rsidRDefault="005434AB" w:rsidP="002E2129">
            <w:pPr>
              <w:rPr>
                <w:rFonts w:ascii="Cambria" w:hAnsi="Cambria"/>
                <w:b/>
                <w:bCs/>
                <w:color w:val="000000"/>
                <w:sz w:val="18"/>
                <w:szCs w:val="20"/>
                <w:lang w:eastAsia="pl-PL"/>
              </w:rPr>
            </w:pPr>
          </w:p>
        </w:tc>
        <w:tc>
          <w:tcPr>
            <w:tcW w:w="851" w:type="dxa"/>
            <w:shd w:val="clear" w:color="auto" w:fill="auto"/>
            <w:hideMark/>
          </w:tcPr>
          <w:p w:rsidR="005434AB" w:rsidRPr="00BC737F" w:rsidRDefault="005434AB" w:rsidP="002E2129">
            <w:pPr>
              <w:jc w:val="center"/>
              <w:rPr>
                <w:rFonts w:ascii="Cambria" w:hAnsi="Cambria"/>
                <w:sz w:val="18"/>
              </w:rPr>
            </w:pPr>
            <w:r w:rsidRPr="00BC737F">
              <w:rPr>
                <w:rFonts w:ascii="Cambria" w:hAnsi="Cambria"/>
                <w:sz w:val="18"/>
              </w:rPr>
              <w:t>Ilość</w:t>
            </w:r>
          </w:p>
        </w:tc>
        <w:tc>
          <w:tcPr>
            <w:tcW w:w="850" w:type="dxa"/>
          </w:tcPr>
          <w:p w:rsidR="005434AB" w:rsidRPr="00BC737F" w:rsidRDefault="005434AB" w:rsidP="002E2129">
            <w:pPr>
              <w:jc w:val="center"/>
              <w:rPr>
                <w:rFonts w:ascii="Cambria" w:hAnsi="Cambria"/>
                <w:sz w:val="18"/>
              </w:rPr>
            </w:pPr>
            <w:r w:rsidRPr="00BC737F">
              <w:rPr>
                <w:rFonts w:ascii="Cambria" w:hAnsi="Cambria"/>
                <w:sz w:val="18"/>
              </w:rPr>
              <w:t>Cena jednostkowa</w:t>
            </w:r>
          </w:p>
        </w:tc>
        <w:tc>
          <w:tcPr>
            <w:tcW w:w="851" w:type="dxa"/>
          </w:tcPr>
          <w:p w:rsidR="005434AB" w:rsidRPr="00BC737F" w:rsidRDefault="005434AB" w:rsidP="002E2129">
            <w:pPr>
              <w:jc w:val="center"/>
              <w:rPr>
                <w:rFonts w:ascii="Cambria" w:hAnsi="Cambria"/>
                <w:sz w:val="18"/>
              </w:rPr>
            </w:pPr>
            <w:r w:rsidRPr="00BC737F">
              <w:rPr>
                <w:rFonts w:ascii="Cambria" w:hAnsi="Cambria"/>
                <w:sz w:val="18"/>
              </w:rPr>
              <w:t>Łącznie</w:t>
            </w:r>
          </w:p>
        </w:tc>
        <w:tc>
          <w:tcPr>
            <w:tcW w:w="851" w:type="dxa"/>
          </w:tcPr>
          <w:p w:rsidR="005434AB" w:rsidRPr="00BC737F" w:rsidRDefault="005434AB" w:rsidP="002E2129">
            <w:pPr>
              <w:jc w:val="center"/>
              <w:rPr>
                <w:rFonts w:ascii="Cambria" w:hAnsi="Cambria"/>
                <w:sz w:val="18"/>
              </w:rPr>
            </w:pPr>
            <w:r w:rsidRPr="00BC737F">
              <w:rPr>
                <w:rFonts w:ascii="Cambria" w:hAnsi="Cambria"/>
                <w:sz w:val="18"/>
              </w:rPr>
              <w:t>Ilość</w:t>
            </w:r>
          </w:p>
        </w:tc>
        <w:tc>
          <w:tcPr>
            <w:tcW w:w="851" w:type="dxa"/>
          </w:tcPr>
          <w:p w:rsidR="005434AB" w:rsidRPr="00BC737F" w:rsidRDefault="005434AB" w:rsidP="002E2129">
            <w:pPr>
              <w:jc w:val="center"/>
              <w:rPr>
                <w:rFonts w:ascii="Cambria" w:hAnsi="Cambria"/>
                <w:sz w:val="18"/>
              </w:rPr>
            </w:pPr>
            <w:r w:rsidRPr="00BC737F">
              <w:rPr>
                <w:rFonts w:ascii="Cambria" w:hAnsi="Cambria"/>
                <w:sz w:val="18"/>
              </w:rPr>
              <w:t>Cena jednostkowa</w:t>
            </w:r>
          </w:p>
        </w:tc>
        <w:tc>
          <w:tcPr>
            <w:tcW w:w="851" w:type="dxa"/>
          </w:tcPr>
          <w:p w:rsidR="005434AB" w:rsidRPr="00BC737F" w:rsidRDefault="005434AB" w:rsidP="002E2129">
            <w:pPr>
              <w:jc w:val="center"/>
              <w:rPr>
                <w:rFonts w:ascii="Cambria" w:hAnsi="Cambria"/>
                <w:sz w:val="18"/>
              </w:rPr>
            </w:pPr>
            <w:r w:rsidRPr="00BC737F">
              <w:rPr>
                <w:rFonts w:ascii="Cambria" w:hAnsi="Cambria"/>
                <w:sz w:val="18"/>
              </w:rPr>
              <w:t>Łącznie</w:t>
            </w:r>
          </w:p>
        </w:tc>
        <w:tc>
          <w:tcPr>
            <w:tcW w:w="2552" w:type="dxa"/>
            <w:shd w:val="clear" w:color="auto" w:fill="BFBFBF"/>
            <w:textDirection w:val="btLr"/>
          </w:tcPr>
          <w:p w:rsidR="005434AB" w:rsidRPr="00325267" w:rsidRDefault="005434AB" w:rsidP="002E2129">
            <w:pPr>
              <w:jc w:val="center"/>
              <w:rPr>
                <w:rFonts w:ascii="Cambria" w:hAnsi="Cambria"/>
                <w:b/>
                <w:bCs/>
                <w:color w:val="000000"/>
                <w:lang w:eastAsia="pl-PL"/>
              </w:rPr>
            </w:pPr>
          </w:p>
        </w:tc>
      </w:tr>
      <w:tr w:rsidR="00AD0416" w:rsidRPr="00BC737F" w:rsidTr="002E2129">
        <w:trPr>
          <w:trHeight w:val="255"/>
          <w:jc w:val="center"/>
        </w:trPr>
        <w:tc>
          <w:tcPr>
            <w:tcW w:w="564" w:type="dxa"/>
            <w:shd w:val="clear" w:color="auto" w:fill="DBDBDB"/>
            <w:noWrap/>
            <w:hideMark/>
          </w:tcPr>
          <w:p w:rsidR="00AD0416" w:rsidRPr="00BC737F" w:rsidRDefault="00AD0416" w:rsidP="002E2129">
            <w:pPr>
              <w:rPr>
                <w:rFonts w:ascii="Cambria" w:hAnsi="Cambria"/>
                <w:b/>
                <w:bCs/>
                <w:color w:val="000000"/>
                <w:sz w:val="18"/>
                <w:szCs w:val="20"/>
                <w:lang w:eastAsia="pl-PL"/>
              </w:rPr>
            </w:pPr>
            <w:r w:rsidRPr="00BC737F">
              <w:rPr>
                <w:rFonts w:ascii="Cambria" w:hAnsi="Cambria"/>
                <w:b/>
                <w:bCs/>
                <w:color w:val="000000"/>
                <w:sz w:val="18"/>
                <w:szCs w:val="20"/>
                <w:lang w:eastAsia="pl-PL"/>
              </w:rPr>
              <w:t> 1</w:t>
            </w:r>
          </w:p>
        </w:tc>
        <w:tc>
          <w:tcPr>
            <w:tcW w:w="4963" w:type="dxa"/>
            <w:gridSpan w:val="3"/>
            <w:shd w:val="clear" w:color="auto" w:fill="DBDBDB"/>
            <w:hideMark/>
          </w:tcPr>
          <w:p w:rsidR="00AD0416" w:rsidRPr="005F0F2A" w:rsidRDefault="00AD0416" w:rsidP="002E2129">
            <w:pPr>
              <w:ind w:right="1082"/>
              <w:rPr>
                <w:rFonts w:ascii="Cambria" w:hAnsi="Cambria"/>
                <w:b/>
                <w:bCs/>
                <w:i/>
                <w:iCs/>
                <w:sz w:val="18"/>
                <w:szCs w:val="20"/>
                <w:lang w:eastAsia="pl-PL"/>
              </w:rPr>
            </w:pPr>
            <w:r w:rsidRPr="005F0F2A">
              <w:rPr>
                <w:rFonts w:ascii="Cambria" w:hAnsi="Cambria"/>
                <w:b/>
                <w:bCs/>
                <w:sz w:val="18"/>
                <w:szCs w:val="20"/>
                <w:lang w:eastAsia="pl-PL"/>
              </w:rPr>
              <w:t xml:space="preserve">Zadanie 1 – </w:t>
            </w:r>
            <w:r w:rsidRPr="005F0F2A">
              <w:rPr>
                <w:rFonts w:ascii="Cambria" w:hAnsi="Cambria"/>
                <w:b/>
                <w:bCs/>
                <w:i/>
                <w:iCs/>
                <w:sz w:val="18"/>
                <w:szCs w:val="20"/>
                <w:lang w:eastAsia="pl-PL"/>
              </w:rPr>
              <w:t>Nazwa</w:t>
            </w:r>
          </w:p>
          <w:p w:rsidR="00AD0416" w:rsidRPr="005F0F2A" w:rsidRDefault="00AD0416" w:rsidP="002E2129">
            <w:pPr>
              <w:rPr>
                <w:rFonts w:ascii="Cambria" w:hAnsi="Cambria"/>
                <w:b/>
                <w:bCs/>
                <w:i/>
                <w:iCs/>
                <w:sz w:val="18"/>
                <w:szCs w:val="20"/>
                <w:lang w:eastAsia="pl-PL"/>
              </w:rPr>
            </w:pPr>
            <w:r w:rsidRPr="005F0F2A">
              <w:rPr>
                <w:rFonts w:ascii="Cambria" w:hAnsi="Cambria"/>
                <w:b/>
                <w:bCs/>
                <w:i/>
                <w:iCs/>
                <w:sz w:val="18"/>
                <w:szCs w:val="20"/>
                <w:lang w:eastAsia="pl-PL"/>
              </w:rPr>
              <w:t xml:space="preserve">                                                              </w:t>
            </w:r>
            <w:r w:rsidR="00731365" w:rsidRPr="005F0F2A">
              <w:rPr>
                <w:rFonts w:ascii="Cambria" w:hAnsi="Cambria"/>
                <w:b/>
                <w:bCs/>
                <w:i/>
                <w:iCs/>
                <w:sz w:val="18"/>
                <w:szCs w:val="20"/>
                <w:lang w:eastAsia="pl-PL"/>
              </w:rPr>
              <w:t>Np. 01.VII.2020-31.XII.2020</w:t>
            </w:r>
          </w:p>
          <w:p w:rsidR="00AD0416" w:rsidRPr="005F0F2A" w:rsidRDefault="00AD0416" w:rsidP="002E2129">
            <w:pPr>
              <w:ind w:right="724"/>
              <w:rPr>
                <w:rFonts w:ascii="Cambria" w:hAnsi="Cambria"/>
                <w:b/>
                <w:bCs/>
                <w:sz w:val="18"/>
                <w:szCs w:val="20"/>
                <w:lang w:eastAsia="pl-PL"/>
              </w:rPr>
            </w:pPr>
            <w:r w:rsidRPr="005F0F2A">
              <w:rPr>
                <w:rFonts w:ascii="Cambria" w:hAnsi="Cambria"/>
                <w:b/>
                <w:bCs/>
                <w:i/>
                <w:iCs/>
                <w:sz w:val="18"/>
                <w:szCs w:val="20"/>
                <w:lang w:eastAsia="pl-PL"/>
              </w:rPr>
              <w:t xml:space="preserve">                                             </w:t>
            </w:r>
            <w:r w:rsidR="00731365" w:rsidRPr="005F0F2A">
              <w:rPr>
                <w:rFonts w:ascii="Cambria" w:hAnsi="Cambria"/>
                <w:b/>
                <w:bCs/>
                <w:i/>
                <w:iCs/>
                <w:sz w:val="18"/>
                <w:szCs w:val="20"/>
                <w:lang w:eastAsia="pl-PL"/>
              </w:rPr>
              <w:t xml:space="preserve">                               6</w:t>
            </w:r>
            <w:r w:rsidRPr="005F0F2A">
              <w:rPr>
                <w:rFonts w:ascii="Cambria" w:hAnsi="Cambria"/>
                <w:b/>
                <w:bCs/>
                <w:i/>
                <w:iCs/>
                <w:sz w:val="18"/>
                <w:szCs w:val="20"/>
                <w:lang w:eastAsia="pl-PL"/>
              </w:rPr>
              <w:t xml:space="preserve"> miesięcy</w:t>
            </w:r>
          </w:p>
        </w:tc>
        <w:tc>
          <w:tcPr>
            <w:tcW w:w="2552" w:type="dxa"/>
            <w:gridSpan w:val="3"/>
            <w:shd w:val="clear" w:color="auto" w:fill="DBDBDB"/>
            <w:hideMark/>
          </w:tcPr>
          <w:p w:rsidR="00AD0416" w:rsidRPr="005F0F2A" w:rsidRDefault="00AD0416" w:rsidP="002E2129">
            <w:pPr>
              <w:jc w:val="center"/>
              <w:rPr>
                <w:rFonts w:ascii="Cambria" w:hAnsi="Cambria"/>
                <w:b/>
                <w:bCs/>
                <w:sz w:val="16"/>
                <w:szCs w:val="16"/>
                <w:lang w:eastAsia="pl-PL"/>
              </w:rPr>
            </w:pPr>
            <w:r w:rsidRPr="005F0F2A">
              <w:rPr>
                <w:rFonts w:ascii="Cambria" w:hAnsi="Cambria"/>
                <w:b/>
                <w:bCs/>
                <w:sz w:val="16"/>
                <w:szCs w:val="16"/>
                <w:lang w:eastAsia="pl-PL"/>
              </w:rPr>
              <w:br/>
              <w:t>zł</w:t>
            </w:r>
          </w:p>
        </w:tc>
        <w:tc>
          <w:tcPr>
            <w:tcW w:w="2553" w:type="dxa"/>
            <w:gridSpan w:val="3"/>
            <w:shd w:val="clear" w:color="auto" w:fill="DBDBDB"/>
          </w:tcPr>
          <w:p w:rsidR="00AD0416" w:rsidRPr="007C609D" w:rsidRDefault="00AD0416" w:rsidP="002E2129">
            <w:pPr>
              <w:jc w:val="center"/>
              <w:rPr>
                <w:rFonts w:ascii="Cambria" w:hAnsi="Cambria"/>
                <w:b/>
                <w:sz w:val="16"/>
                <w:szCs w:val="16"/>
              </w:rPr>
            </w:pPr>
            <w:r w:rsidRPr="007C609D">
              <w:rPr>
                <w:rFonts w:ascii="Cambria" w:hAnsi="Cambria"/>
                <w:b/>
                <w:color w:val="000000"/>
                <w:sz w:val="16"/>
                <w:szCs w:val="16"/>
                <w:lang w:eastAsia="pl-PL"/>
              </w:rPr>
              <w:t xml:space="preserve"> </w:t>
            </w:r>
            <w:r>
              <w:rPr>
                <w:rFonts w:ascii="Cambria" w:hAnsi="Cambria"/>
                <w:b/>
                <w:color w:val="000000"/>
                <w:sz w:val="16"/>
                <w:szCs w:val="16"/>
                <w:lang w:eastAsia="pl-PL"/>
              </w:rPr>
              <w:br/>
            </w:r>
            <w:r w:rsidRPr="007C609D">
              <w:rPr>
                <w:rFonts w:ascii="Cambria" w:hAnsi="Cambria"/>
                <w:b/>
                <w:color w:val="000000"/>
                <w:sz w:val="16"/>
                <w:szCs w:val="16"/>
                <w:lang w:eastAsia="pl-PL"/>
              </w:rPr>
              <w:t>zł</w:t>
            </w:r>
          </w:p>
        </w:tc>
        <w:tc>
          <w:tcPr>
            <w:tcW w:w="2552" w:type="dxa"/>
            <w:shd w:val="clear" w:color="auto" w:fill="BFBFBF"/>
          </w:tcPr>
          <w:p w:rsidR="00AD0416" w:rsidRPr="00325267" w:rsidRDefault="00AD0416" w:rsidP="002E2129">
            <w:pPr>
              <w:jc w:val="center"/>
              <w:rPr>
                <w:rFonts w:ascii="Cambria" w:hAnsi="Cambria"/>
                <w:b/>
              </w:rPr>
            </w:pPr>
            <w:r>
              <w:rPr>
                <w:rFonts w:ascii="Cambria" w:hAnsi="Cambria"/>
                <w:b/>
                <w:color w:val="000000"/>
                <w:lang w:eastAsia="pl-PL"/>
              </w:rPr>
              <w:br/>
            </w:r>
            <w:r w:rsidRPr="00325267">
              <w:rPr>
                <w:rFonts w:ascii="Cambria" w:hAnsi="Cambria"/>
                <w:b/>
                <w:color w:val="000000"/>
                <w:lang w:eastAsia="pl-PL"/>
              </w:rPr>
              <w:t>zł</w:t>
            </w:r>
          </w:p>
        </w:tc>
      </w:tr>
      <w:tr w:rsidR="00AD0416" w:rsidRPr="00BC737F" w:rsidTr="002E2129">
        <w:trPr>
          <w:trHeight w:val="294"/>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sidRPr="00BC737F">
              <w:rPr>
                <w:rFonts w:ascii="Cambria" w:hAnsi="Cambria"/>
                <w:color w:val="000000"/>
                <w:sz w:val="18"/>
                <w:szCs w:val="20"/>
                <w:lang w:eastAsia="pl-PL"/>
              </w:rPr>
              <w:t>1.1</w:t>
            </w:r>
          </w:p>
        </w:tc>
        <w:tc>
          <w:tcPr>
            <w:tcW w:w="2979" w:type="dxa"/>
            <w:shd w:val="clear" w:color="auto" w:fill="auto"/>
            <w:hideMark/>
          </w:tcPr>
          <w:p w:rsidR="00AD0416" w:rsidRPr="00BC737F" w:rsidRDefault="00AD0416" w:rsidP="002E2129">
            <w:pPr>
              <w:rPr>
                <w:rFonts w:ascii="Cambria" w:hAnsi="Cambria"/>
                <w:color w:val="000000"/>
                <w:sz w:val="18"/>
                <w:szCs w:val="20"/>
                <w:lang w:eastAsia="pl-PL"/>
              </w:rPr>
            </w:pPr>
            <w:r>
              <w:rPr>
                <w:rFonts w:ascii="Cambria" w:hAnsi="Cambria"/>
                <w:color w:val="000000"/>
                <w:sz w:val="18"/>
                <w:szCs w:val="20"/>
                <w:lang w:eastAsia="pl-PL"/>
              </w:rPr>
              <w:t xml:space="preserve">……. </w:t>
            </w:r>
          </w:p>
        </w:tc>
        <w:tc>
          <w:tcPr>
            <w:tcW w:w="1134" w:type="dxa"/>
            <w:shd w:val="clear" w:color="auto" w:fill="auto"/>
            <w:hideMark/>
          </w:tcPr>
          <w:p w:rsidR="00AD0416" w:rsidRPr="009A2241" w:rsidRDefault="00AD0416" w:rsidP="002E2129">
            <w:pPr>
              <w:jc w:val="center"/>
              <w:rPr>
                <w:sz w:val="20"/>
              </w:rPr>
            </w:pPr>
            <w:r>
              <w:rPr>
                <w:sz w:val="20"/>
              </w:rPr>
              <w:t xml:space="preserve">Np. </w:t>
            </w:r>
            <w:r>
              <w:rPr>
                <w:sz w:val="20"/>
              </w:rPr>
              <w:br/>
            </w:r>
            <w:r w:rsidR="00731365">
              <w:rPr>
                <w:sz w:val="20"/>
              </w:rPr>
              <w:t>6</w:t>
            </w:r>
            <w:r w:rsidRPr="009A2241">
              <w:rPr>
                <w:sz w:val="20"/>
              </w:rPr>
              <w:t xml:space="preserve"> miesięcy</w:t>
            </w:r>
          </w:p>
        </w:tc>
        <w:tc>
          <w:tcPr>
            <w:tcW w:w="850" w:type="dxa"/>
            <w:shd w:val="clear" w:color="auto" w:fill="auto"/>
            <w:hideMark/>
          </w:tcPr>
          <w:p w:rsidR="00AD0416" w:rsidRDefault="00AD0416" w:rsidP="002E2129">
            <w:r>
              <w:rPr>
                <w:rFonts w:ascii="Cambria" w:hAnsi="Cambria"/>
                <w:color w:val="000000"/>
                <w:sz w:val="18"/>
                <w:szCs w:val="20"/>
                <w:lang w:eastAsia="pl-PL"/>
              </w:rPr>
              <w:t xml:space="preserve">Np. </w:t>
            </w:r>
            <w:r w:rsidRPr="008B5EBC">
              <w:rPr>
                <w:rFonts w:ascii="Cambria" w:hAnsi="Cambria"/>
                <w:color w:val="000000"/>
                <w:sz w:val="18"/>
                <w:szCs w:val="20"/>
                <w:lang w:eastAsia="pl-PL"/>
              </w:rPr>
              <w:t>sztuka</w:t>
            </w:r>
          </w:p>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Pr="00C45914" w:rsidRDefault="00AD0416" w:rsidP="002E2129">
            <w:pPr>
              <w:jc w:val="center"/>
              <w:rPr>
                <w:rFonts w:ascii="Cambria" w:hAnsi="Cambria"/>
                <w:sz w:val="16"/>
                <w:szCs w:val="16"/>
              </w:rPr>
            </w:pPr>
            <w:r w:rsidRPr="00C4591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2E2129">
        <w:trPr>
          <w:trHeight w:val="265"/>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sidRPr="00BC737F">
              <w:rPr>
                <w:rFonts w:ascii="Cambria" w:hAnsi="Cambria"/>
                <w:color w:val="000000"/>
                <w:sz w:val="18"/>
                <w:szCs w:val="20"/>
                <w:lang w:eastAsia="pl-PL"/>
              </w:rPr>
              <w:t>1.2</w:t>
            </w:r>
          </w:p>
        </w:tc>
        <w:tc>
          <w:tcPr>
            <w:tcW w:w="2979" w:type="dxa"/>
            <w:shd w:val="clear" w:color="auto" w:fill="auto"/>
            <w:hideMark/>
          </w:tcPr>
          <w:p w:rsidR="00AD0416" w:rsidRDefault="00AD0416" w:rsidP="002E2129">
            <w:r w:rsidRPr="006765B6">
              <w:rPr>
                <w:rFonts w:ascii="Cambria" w:hAnsi="Cambria"/>
                <w:color w:val="000000"/>
                <w:sz w:val="18"/>
                <w:szCs w:val="20"/>
                <w:lang w:eastAsia="pl-PL"/>
              </w:rPr>
              <w:t xml:space="preserve">……. </w:t>
            </w:r>
          </w:p>
        </w:tc>
        <w:tc>
          <w:tcPr>
            <w:tcW w:w="1134" w:type="dxa"/>
            <w:shd w:val="clear" w:color="auto" w:fill="auto"/>
            <w:hideMark/>
          </w:tcPr>
          <w:p w:rsidR="00AD0416" w:rsidRPr="009A2241" w:rsidRDefault="00AD0416" w:rsidP="002E2129">
            <w:pPr>
              <w:jc w:val="center"/>
              <w:rPr>
                <w:sz w:val="20"/>
              </w:rPr>
            </w:pPr>
            <w:r w:rsidRPr="009A2241">
              <w:rPr>
                <w:sz w:val="20"/>
              </w:rPr>
              <w:t>miesięcy</w:t>
            </w:r>
          </w:p>
        </w:tc>
        <w:tc>
          <w:tcPr>
            <w:tcW w:w="850" w:type="dxa"/>
            <w:shd w:val="clear" w:color="auto" w:fill="auto"/>
            <w:hideMark/>
          </w:tcPr>
          <w:p w:rsidR="00AD0416" w:rsidRDefault="00AD0416" w:rsidP="002E2129">
            <w:r w:rsidRPr="008B5EBC">
              <w:rPr>
                <w:rFonts w:ascii="Cambria" w:hAnsi="Cambria"/>
                <w:color w:val="000000"/>
                <w:sz w:val="18"/>
                <w:szCs w:val="20"/>
                <w:lang w:eastAsia="pl-PL"/>
              </w:rPr>
              <w:t>sztuka</w:t>
            </w:r>
          </w:p>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Default="00AD0416" w:rsidP="002E2129">
            <w:pPr>
              <w:jc w:val="center"/>
            </w:pPr>
            <w:r w:rsidRPr="008F4B2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2E2129">
        <w:trPr>
          <w:trHeight w:val="265"/>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sidRPr="00BC737F">
              <w:rPr>
                <w:rFonts w:ascii="Cambria" w:hAnsi="Cambria"/>
                <w:color w:val="000000"/>
                <w:sz w:val="18"/>
                <w:szCs w:val="20"/>
                <w:lang w:eastAsia="pl-PL"/>
              </w:rPr>
              <w:t>1.2</w:t>
            </w:r>
          </w:p>
        </w:tc>
        <w:tc>
          <w:tcPr>
            <w:tcW w:w="2979" w:type="dxa"/>
            <w:shd w:val="clear" w:color="auto" w:fill="auto"/>
            <w:hideMark/>
          </w:tcPr>
          <w:p w:rsidR="00AD0416" w:rsidRDefault="00AD0416" w:rsidP="002E2129">
            <w:r w:rsidRPr="006765B6">
              <w:rPr>
                <w:rFonts w:ascii="Cambria" w:hAnsi="Cambria"/>
                <w:color w:val="000000"/>
                <w:sz w:val="18"/>
                <w:szCs w:val="20"/>
                <w:lang w:eastAsia="pl-PL"/>
              </w:rPr>
              <w:t xml:space="preserve">……. </w:t>
            </w:r>
          </w:p>
        </w:tc>
        <w:tc>
          <w:tcPr>
            <w:tcW w:w="1134" w:type="dxa"/>
            <w:shd w:val="clear" w:color="auto" w:fill="auto"/>
            <w:hideMark/>
          </w:tcPr>
          <w:p w:rsidR="00AD0416" w:rsidRPr="009A2241" w:rsidRDefault="00AD0416" w:rsidP="002E2129">
            <w:pPr>
              <w:jc w:val="center"/>
              <w:rPr>
                <w:sz w:val="20"/>
              </w:rPr>
            </w:pPr>
            <w:r w:rsidRPr="009A2241">
              <w:rPr>
                <w:sz w:val="20"/>
              </w:rPr>
              <w:t>miesięcy</w:t>
            </w:r>
          </w:p>
        </w:tc>
        <w:tc>
          <w:tcPr>
            <w:tcW w:w="850" w:type="dxa"/>
            <w:shd w:val="clear" w:color="auto" w:fill="auto"/>
            <w:hideMark/>
          </w:tcPr>
          <w:p w:rsidR="00AD0416" w:rsidRDefault="00AD0416" w:rsidP="002E2129">
            <w:r w:rsidRPr="008B5EBC">
              <w:rPr>
                <w:rFonts w:ascii="Cambria" w:hAnsi="Cambria"/>
                <w:color w:val="000000"/>
                <w:sz w:val="18"/>
                <w:szCs w:val="20"/>
                <w:lang w:eastAsia="pl-PL"/>
              </w:rPr>
              <w:t>sztuka</w:t>
            </w:r>
          </w:p>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Default="00AD0416" w:rsidP="002E2129">
            <w:pPr>
              <w:jc w:val="center"/>
            </w:pPr>
            <w:r w:rsidRPr="008F4B2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2E2129">
        <w:trPr>
          <w:trHeight w:val="265"/>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sidRPr="00BC737F">
              <w:rPr>
                <w:rFonts w:ascii="Cambria" w:hAnsi="Cambria"/>
                <w:color w:val="000000"/>
                <w:sz w:val="18"/>
                <w:szCs w:val="20"/>
                <w:lang w:eastAsia="pl-PL"/>
              </w:rPr>
              <w:t>1.2</w:t>
            </w:r>
          </w:p>
        </w:tc>
        <w:tc>
          <w:tcPr>
            <w:tcW w:w="2979" w:type="dxa"/>
            <w:shd w:val="clear" w:color="auto" w:fill="auto"/>
            <w:hideMark/>
          </w:tcPr>
          <w:p w:rsidR="00AD0416" w:rsidRDefault="00AD0416" w:rsidP="002E2129">
            <w:r w:rsidRPr="006765B6">
              <w:rPr>
                <w:rFonts w:ascii="Cambria" w:hAnsi="Cambria"/>
                <w:color w:val="000000"/>
                <w:sz w:val="18"/>
                <w:szCs w:val="20"/>
                <w:lang w:eastAsia="pl-PL"/>
              </w:rPr>
              <w:t xml:space="preserve">……. </w:t>
            </w:r>
          </w:p>
        </w:tc>
        <w:tc>
          <w:tcPr>
            <w:tcW w:w="1134" w:type="dxa"/>
            <w:shd w:val="clear" w:color="auto" w:fill="auto"/>
            <w:hideMark/>
          </w:tcPr>
          <w:p w:rsidR="00AD0416" w:rsidRPr="009A2241" w:rsidRDefault="00AD0416" w:rsidP="002E2129">
            <w:pPr>
              <w:jc w:val="center"/>
              <w:rPr>
                <w:sz w:val="20"/>
              </w:rPr>
            </w:pPr>
            <w:r w:rsidRPr="009A2241">
              <w:rPr>
                <w:sz w:val="20"/>
              </w:rPr>
              <w:t>miesięcy</w:t>
            </w:r>
          </w:p>
        </w:tc>
        <w:tc>
          <w:tcPr>
            <w:tcW w:w="850" w:type="dxa"/>
            <w:shd w:val="clear" w:color="auto" w:fill="auto"/>
            <w:hideMark/>
          </w:tcPr>
          <w:p w:rsidR="00AD0416" w:rsidRDefault="00AD0416" w:rsidP="002E2129">
            <w:r w:rsidRPr="008B5EBC">
              <w:rPr>
                <w:rFonts w:ascii="Cambria" w:hAnsi="Cambria"/>
                <w:color w:val="000000"/>
                <w:sz w:val="18"/>
                <w:szCs w:val="20"/>
                <w:lang w:eastAsia="pl-PL"/>
              </w:rPr>
              <w:t>sztuka</w:t>
            </w:r>
          </w:p>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Default="00AD0416" w:rsidP="002E2129">
            <w:pPr>
              <w:jc w:val="center"/>
            </w:pPr>
            <w:r w:rsidRPr="008F4B2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2E2129">
        <w:trPr>
          <w:trHeight w:val="255"/>
          <w:jc w:val="center"/>
        </w:trPr>
        <w:tc>
          <w:tcPr>
            <w:tcW w:w="564" w:type="dxa"/>
            <w:shd w:val="clear" w:color="auto" w:fill="DBDBDB"/>
            <w:noWrap/>
            <w:hideMark/>
          </w:tcPr>
          <w:p w:rsidR="00AD0416" w:rsidRPr="00BC737F" w:rsidRDefault="00AD0416" w:rsidP="002E2129">
            <w:pPr>
              <w:rPr>
                <w:rFonts w:ascii="Cambria" w:hAnsi="Cambria"/>
                <w:b/>
                <w:bCs/>
                <w:color w:val="000000"/>
                <w:sz w:val="18"/>
                <w:szCs w:val="20"/>
                <w:lang w:eastAsia="pl-PL"/>
              </w:rPr>
            </w:pPr>
            <w:r>
              <w:rPr>
                <w:rFonts w:ascii="Cambria" w:hAnsi="Cambria"/>
                <w:b/>
                <w:bCs/>
                <w:color w:val="000000"/>
                <w:sz w:val="18"/>
                <w:szCs w:val="20"/>
                <w:lang w:eastAsia="pl-PL"/>
              </w:rPr>
              <w:t> 2</w:t>
            </w:r>
          </w:p>
        </w:tc>
        <w:tc>
          <w:tcPr>
            <w:tcW w:w="4963" w:type="dxa"/>
            <w:gridSpan w:val="3"/>
            <w:shd w:val="clear" w:color="auto" w:fill="DBDBDB"/>
            <w:hideMark/>
          </w:tcPr>
          <w:p w:rsidR="00AD0416" w:rsidRDefault="00AD0416" w:rsidP="002E2129">
            <w:pPr>
              <w:ind w:right="1082"/>
              <w:rPr>
                <w:rFonts w:ascii="Cambria" w:hAnsi="Cambria"/>
                <w:b/>
                <w:bCs/>
                <w:i/>
                <w:iCs/>
                <w:color w:val="000000"/>
                <w:sz w:val="18"/>
                <w:szCs w:val="20"/>
                <w:lang w:eastAsia="pl-PL"/>
              </w:rPr>
            </w:pPr>
            <w:r>
              <w:rPr>
                <w:rFonts w:ascii="Cambria" w:hAnsi="Cambria"/>
                <w:b/>
                <w:bCs/>
                <w:color w:val="000000"/>
                <w:sz w:val="18"/>
                <w:szCs w:val="20"/>
                <w:lang w:eastAsia="pl-PL"/>
              </w:rPr>
              <w:t>Zadanie 2</w:t>
            </w:r>
            <w:r w:rsidRPr="00BC737F">
              <w:rPr>
                <w:rFonts w:ascii="Cambria" w:hAnsi="Cambria"/>
                <w:b/>
                <w:bCs/>
                <w:color w:val="000000"/>
                <w:sz w:val="18"/>
                <w:szCs w:val="20"/>
                <w:lang w:eastAsia="pl-PL"/>
              </w:rPr>
              <w:t xml:space="preserve"> – </w:t>
            </w:r>
            <w:r>
              <w:rPr>
                <w:rFonts w:ascii="Cambria" w:hAnsi="Cambria"/>
                <w:b/>
                <w:bCs/>
                <w:i/>
                <w:iCs/>
                <w:color w:val="000000"/>
                <w:sz w:val="18"/>
                <w:szCs w:val="20"/>
                <w:lang w:eastAsia="pl-PL"/>
              </w:rPr>
              <w:t>Nazwa</w:t>
            </w:r>
          </w:p>
          <w:p w:rsidR="00AD0416" w:rsidRPr="00BC737F" w:rsidRDefault="00AD0416" w:rsidP="002E2129">
            <w:pPr>
              <w:ind w:right="724"/>
              <w:rPr>
                <w:rFonts w:ascii="Cambria" w:hAnsi="Cambria"/>
                <w:b/>
                <w:bCs/>
                <w:color w:val="000000"/>
                <w:sz w:val="18"/>
                <w:szCs w:val="20"/>
                <w:lang w:eastAsia="pl-PL"/>
              </w:rPr>
            </w:pPr>
          </w:p>
        </w:tc>
        <w:tc>
          <w:tcPr>
            <w:tcW w:w="2552" w:type="dxa"/>
            <w:gridSpan w:val="3"/>
            <w:shd w:val="clear" w:color="auto" w:fill="DBDBDB"/>
            <w:hideMark/>
          </w:tcPr>
          <w:p w:rsidR="00AD0416" w:rsidRPr="007C609D" w:rsidRDefault="00AD0416" w:rsidP="002E2129">
            <w:pPr>
              <w:jc w:val="center"/>
              <w:rPr>
                <w:rFonts w:ascii="Cambria" w:hAnsi="Cambria"/>
                <w:b/>
                <w:bCs/>
                <w:color w:val="000000"/>
                <w:sz w:val="16"/>
                <w:szCs w:val="16"/>
                <w:lang w:eastAsia="pl-PL"/>
              </w:rPr>
            </w:pPr>
            <w:r>
              <w:rPr>
                <w:rFonts w:ascii="Cambria" w:hAnsi="Cambria"/>
                <w:b/>
                <w:bCs/>
                <w:color w:val="000000"/>
                <w:sz w:val="16"/>
                <w:szCs w:val="16"/>
                <w:lang w:eastAsia="pl-PL"/>
              </w:rPr>
              <w:br/>
            </w:r>
            <w:r w:rsidRPr="007C609D">
              <w:rPr>
                <w:rFonts w:ascii="Cambria" w:hAnsi="Cambria"/>
                <w:b/>
                <w:bCs/>
                <w:color w:val="000000"/>
                <w:sz w:val="16"/>
                <w:szCs w:val="16"/>
                <w:lang w:eastAsia="pl-PL"/>
              </w:rPr>
              <w:t>zł</w:t>
            </w:r>
          </w:p>
        </w:tc>
        <w:tc>
          <w:tcPr>
            <w:tcW w:w="2553" w:type="dxa"/>
            <w:gridSpan w:val="3"/>
            <w:shd w:val="clear" w:color="auto" w:fill="DBDBDB"/>
          </w:tcPr>
          <w:p w:rsidR="00AD0416" w:rsidRPr="007C609D" w:rsidRDefault="00AD0416" w:rsidP="002E2129">
            <w:pPr>
              <w:jc w:val="center"/>
              <w:rPr>
                <w:rFonts w:ascii="Cambria" w:hAnsi="Cambria"/>
                <w:b/>
                <w:sz w:val="16"/>
                <w:szCs w:val="16"/>
              </w:rPr>
            </w:pPr>
            <w:r w:rsidRPr="007C609D">
              <w:rPr>
                <w:rFonts w:ascii="Cambria" w:hAnsi="Cambria"/>
                <w:b/>
                <w:color w:val="000000"/>
                <w:sz w:val="16"/>
                <w:szCs w:val="16"/>
                <w:lang w:eastAsia="pl-PL"/>
              </w:rPr>
              <w:t xml:space="preserve"> </w:t>
            </w:r>
            <w:r>
              <w:rPr>
                <w:rFonts w:ascii="Cambria" w:hAnsi="Cambria"/>
                <w:b/>
                <w:color w:val="000000"/>
                <w:sz w:val="16"/>
                <w:szCs w:val="16"/>
                <w:lang w:eastAsia="pl-PL"/>
              </w:rPr>
              <w:br/>
            </w:r>
            <w:r w:rsidRPr="007C609D">
              <w:rPr>
                <w:rFonts w:ascii="Cambria" w:hAnsi="Cambria"/>
                <w:b/>
                <w:color w:val="000000"/>
                <w:sz w:val="16"/>
                <w:szCs w:val="16"/>
                <w:lang w:eastAsia="pl-PL"/>
              </w:rPr>
              <w:t>zł</w:t>
            </w:r>
          </w:p>
        </w:tc>
        <w:tc>
          <w:tcPr>
            <w:tcW w:w="2552" w:type="dxa"/>
            <w:shd w:val="clear" w:color="auto" w:fill="BFBFBF"/>
          </w:tcPr>
          <w:p w:rsidR="00AD0416" w:rsidRPr="00325267" w:rsidRDefault="00AD0416" w:rsidP="002E2129">
            <w:pPr>
              <w:jc w:val="center"/>
              <w:rPr>
                <w:rFonts w:ascii="Cambria" w:hAnsi="Cambria"/>
                <w:b/>
              </w:rPr>
            </w:pPr>
            <w:r>
              <w:rPr>
                <w:rFonts w:ascii="Cambria" w:hAnsi="Cambria"/>
                <w:b/>
                <w:color w:val="000000"/>
                <w:lang w:eastAsia="pl-PL"/>
              </w:rPr>
              <w:br/>
            </w:r>
            <w:r w:rsidRPr="00325267">
              <w:rPr>
                <w:rFonts w:ascii="Cambria" w:hAnsi="Cambria"/>
                <w:b/>
                <w:color w:val="000000"/>
                <w:lang w:eastAsia="pl-PL"/>
              </w:rPr>
              <w:t>zł</w:t>
            </w:r>
          </w:p>
        </w:tc>
      </w:tr>
      <w:tr w:rsidR="00AD0416" w:rsidRPr="00BC737F" w:rsidTr="00AD0416">
        <w:trPr>
          <w:trHeight w:val="294"/>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Pr>
                <w:rFonts w:ascii="Cambria" w:hAnsi="Cambria"/>
                <w:color w:val="000000"/>
                <w:sz w:val="18"/>
                <w:szCs w:val="20"/>
                <w:lang w:eastAsia="pl-PL"/>
              </w:rPr>
              <w:t>2</w:t>
            </w:r>
            <w:r w:rsidRPr="00BC737F">
              <w:rPr>
                <w:rFonts w:ascii="Cambria" w:hAnsi="Cambria"/>
                <w:color w:val="000000"/>
                <w:sz w:val="18"/>
                <w:szCs w:val="20"/>
                <w:lang w:eastAsia="pl-PL"/>
              </w:rPr>
              <w:t>.1</w:t>
            </w:r>
          </w:p>
        </w:tc>
        <w:tc>
          <w:tcPr>
            <w:tcW w:w="2979" w:type="dxa"/>
            <w:shd w:val="clear" w:color="auto" w:fill="auto"/>
            <w:hideMark/>
          </w:tcPr>
          <w:p w:rsidR="00AD0416" w:rsidRPr="00BC737F" w:rsidRDefault="00AD0416" w:rsidP="002E2129">
            <w:pPr>
              <w:rPr>
                <w:rFonts w:ascii="Cambria" w:hAnsi="Cambria"/>
                <w:color w:val="000000"/>
                <w:sz w:val="18"/>
                <w:szCs w:val="20"/>
                <w:lang w:eastAsia="pl-PL"/>
              </w:rPr>
            </w:pPr>
            <w:r>
              <w:rPr>
                <w:rFonts w:ascii="Cambria" w:hAnsi="Cambria"/>
                <w:color w:val="000000"/>
                <w:sz w:val="18"/>
                <w:szCs w:val="20"/>
                <w:lang w:eastAsia="pl-PL"/>
              </w:rPr>
              <w:t xml:space="preserve">……. </w:t>
            </w:r>
          </w:p>
        </w:tc>
        <w:tc>
          <w:tcPr>
            <w:tcW w:w="1134" w:type="dxa"/>
            <w:shd w:val="clear" w:color="auto" w:fill="auto"/>
            <w:hideMark/>
          </w:tcPr>
          <w:p w:rsidR="00AD0416" w:rsidRPr="009A2241" w:rsidRDefault="00AD0416" w:rsidP="002E2129">
            <w:pPr>
              <w:jc w:val="center"/>
              <w:rPr>
                <w:sz w:val="20"/>
              </w:rPr>
            </w:pPr>
          </w:p>
        </w:tc>
        <w:tc>
          <w:tcPr>
            <w:tcW w:w="850" w:type="dxa"/>
            <w:shd w:val="clear" w:color="auto" w:fill="auto"/>
          </w:tcPr>
          <w:p w:rsidR="00AD0416" w:rsidRDefault="00AD0416" w:rsidP="002E2129"/>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Pr="00C45914" w:rsidRDefault="00AD0416" w:rsidP="002E2129">
            <w:pPr>
              <w:jc w:val="center"/>
              <w:rPr>
                <w:rFonts w:ascii="Cambria" w:hAnsi="Cambria"/>
                <w:sz w:val="16"/>
                <w:szCs w:val="16"/>
              </w:rPr>
            </w:pPr>
            <w:r w:rsidRPr="00C4591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AD0416">
        <w:trPr>
          <w:trHeight w:val="265"/>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Pr>
                <w:rFonts w:ascii="Cambria" w:hAnsi="Cambria"/>
                <w:color w:val="000000"/>
                <w:sz w:val="18"/>
                <w:szCs w:val="20"/>
                <w:lang w:eastAsia="pl-PL"/>
              </w:rPr>
              <w:t>2</w:t>
            </w:r>
            <w:r w:rsidRPr="00BC737F">
              <w:rPr>
                <w:rFonts w:ascii="Cambria" w:hAnsi="Cambria"/>
                <w:color w:val="000000"/>
                <w:sz w:val="18"/>
                <w:szCs w:val="20"/>
                <w:lang w:eastAsia="pl-PL"/>
              </w:rPr>
              <w:t>.2</w:t>
            </w:r>
          </w:p>
        </w:tc>
        <w:tc>
          <w:tcPr>
            <w:tcW w:w="2979" w:type="dxa"/>
            <w:shd w:val="clear" w:color="auto" w:fill="auto"/>
            <w:hideMark/>
          </w:tcPr>
          <w:p w:rsidR="00AD0416" w:rsidRDefault="00AD0416" w:rsidP="002E2129">
            <w:r w:rsidRPr="006765B6">
              <w:rPr>
                <w:rFonts w:ascii="Cambria" w:hAnsi="Cambria"/>
                <w:color w:val="000000"/>
                <w:sz w:val="18"/>
                <w:szCs w:val="20"/>
                <w:lang w:eastAsia="pl-PL"/>
              </w:rPr>
              <w:t xml:space="preserve">……. </w:t>
            </w:r>
          </w:p>
        </w:tc>
        <w:tc>
          <w:tcPr>
            <w:tcW w:w="1134" w:type="dxa"/>
            <w:shd w:val="clear" w:color="auto" w:fill="auto"/>
          </w:tcPr>
          <w:p w:rsidR="00AD0416" w:rsidRPr="009A2241" w:rsidRDefault="00AD0416" w:rsidP="002E2129">
            <w:pPr>
              <w:jc w:val="center"/>
              <w:rPr>
                <w:sz w:val="20"/>
              </w:rPr>
            </w:pPr>
          </w:p>
        </w:tc>
        <w:tc>
          <w:tcPr>
            <w:tcW w:w="850" w:type="dxa"/>
            <w:shd w:val="clear" w:color="auto" w:fill="auto"/>
          </w:tcPr>
          <w:p w:rsidR="00AD0416" w:rsidRDefault="00AD0416" w:rsidP="002E2129"/>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Default="00AD0416" w:rsidP="002E2129">
            <w:pPr>
              <w:jc w:val="center"/>
            </w:pPr>
            <w:r w:rsidRPr="008F4B2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AD0416">
        <w:trPr>
          <w:trHeight w:val="265"/>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Pr>
                <w:rFonts w:ascii="Cambria" w:hAnsi="Cambria"/>
                <w:color w:val="000000"/>
                <w:sz w:val="18"/>
                <w:szCs w:val="20"/>
                <w:lang w:eastAsia="pl-PL"/>
              </w:rPr>
              <w:lastRenderedPageBreak/>
              <w:t>2</w:t>
            </w:r>
            <w:r w:rsidRPr="00BC737F">
              <w:rPr>
                <w:rFonts w:ascii="Cambria" w:hAnsi="Cambria"/>
                <w:color w:val="000000"/>
                <w:sz w:val="18"/>
                <w:szCs w:val="20"/>
                <w:lang w:eastAsia="pl-PL"/>
              </w:rPr>
              <w:t>.2</w:t>
            </w:r>
          </w:p>
        </w:tc>
        <w:tc>
          <w:tcPr>
            <w:tcW w:w="2979" w:type="dxa"/>
            <w:shd w:val="clear" w:color="auto" w:fill="auto"/>
            <w:hideMark/>
          </w:tcPr>
          <w:p w:rsidR="00AD0416" w:rsidRDefault="00AD0416" w:rsidP="002E2129">
            <w:r w:rsidRPr="006765B6">
              <w:rPr>
                <w:rFonts w:ascii="Cambria" w:hAnsi="Cambria"/>
                <w:color w:val="000000"/>
                <w:sz w:val="18"/>
                <w:szCs w:val="20"/>
                <w:lang w:eastAsia="pl-PL"/>
              </w:rPr>
              <w:t xml:space="preserve">……. </w:t>
            </w:r>
          </w:p>
        </w:tc>
        <w:tc>
          <w:tcPr>
            <w:tcW w:w="1134" w:type="dxa"/>
            <w:shd w:val="clear" w:color="auto" w:fill="auto"/>
          </w:tcPr>
          <w:p w:rsidR="00AD0416" w:rsidRPr="009A2241" w:rsidRDefault="00AD0416" w:rsidP="002E2129">
            <w:pPr>
              <w:jc w:val="center"/>
              <w:rPr>
                <w:sz w:val="20"/>
              </w:rPr>
            </w:pPr>
          </w:p>
        </w:tc>
        <w:tc>
          <w:tcPr>
            <w:tcW w:w="850" w:type="dxa"/>
            <w:shd w:val="clear" w:color="auto" w:fill="auto"/>
          </w:tcPr>
          <w:p w:rsidR="00AD0416" w:rsidRDefault="00AD0416" w:rsidP="002E2129"/>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Default="00AD0416" w:rsidP="002E2129">
            <w:pPr>
              <w:jc w:val="center"/>
            </w:pPr>
            <w:r w:rsidRPr="008F4B2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AD0416">
        <w:trPr>
          <w:trHeight w:val="265"/>
          <w:jc w:val="center"/>
        </w:trPr>
        <w:tc>
          <w:tcPr>
            <w:tcW w:w="564" w:type="dxa"/>
            <w:shd w:val="clear" w:color="auto" w:fill="auto"/>
            <w:noWrap/>
            <w:hideMark/>
          </w:tcPr>
          <w:p w:rsidR="00AD0416" w:rsidRPr="00BC737F" w:rsidRDefault="00AD0416" w:rsidP="002E2129">
            <w:pPr>
              <w:jc w:val="center"/>
              <w:rPr>
                <w:rFonts w:ascii="Cambria" w:hAnsi="Cambria"/>
                <w:color w:val="000000"/>
                <w:sz w:val="18"/>
                <w:szCs w:val="20"/>
                <w:lang w:eastAsia="pl-PL"/>
              </w:rPr>
            </w:pPr>
            <w:r>
              <w:rPr>
                <w:rFonts w:ascii="Cambria" w:hAnsi="Cambria"/>
                <w:color w:val="000000"/>
                <w:sz w:val="18"/>
                <w:szCs w:val="20"/>
                <w:lang w:eastAsia="pl-PL"/>
              </w:rPr>
              <w:t>2</w:t>
            </w:r>
            <w:r w:rsidRPr="00BC737F">
              <w:rPr>
                <w:rFonts w:ascii="Cambria" w:hAnsi="Cambria"/>
                <w:color w:val="000000"/>
                <w:sz w:val="18"/>
                <w:szCs w:val="20"/>
                <w:lang w:eastAsia="pl-PL"/>
              </w:rPr>
              <w:t>.2</w:t>
            </w:r>
          </w:p>
        </w:tc>
        <w:tc>
          <w:tcPr>
            <w:tcW w:w="2979" w:type="dxa"/>
            <w:shd w:val="clear" w:color="auto" w:fill="auto"/>
            <w:hideMark/>
          </w:tcPr>
          <w:p w:rsidR="00AD0416" w:rsidRDefault="00AD0416" w:rsidP="002E2129">
            <w:r w:rsidRPr="006765B6">
              <w:rPr>
                <w:rFonts w:ascii="Cambria" w:hAnsi="Cambria"/>
                <w:color w:val="000000"/>
                <w:sz w:val="18"/>
                <w:szCs w:val="20"/>
                <w:lang w:eastAsia="pl-PL"/>
              </w:rPr>
              <w:t xml:space="preserve">……. </w:t>
            </w:r>
          </w:p>
        </w:tc>
        <w:tc>
          <w:tcPr>
            <w:tcW w:w="1134" w:type="dxa"/>
            <w:shd w:val="clear" w:color="auto" w:fill="auto"/>
          </w:tcPr>
          <w:p w:rsidR="00AD0416" w:rsidRPr="009A2241" w:rsidRDefault="00AD0416" w:rsidP="002E2129">
            <w:pPr>
              <w:jc w:val="center"/>
              <w:rPr>
                <w:sz w:val="20"/>
              </w:rPr>
            </w:pPr>
          </w:p>
        </w:tc>
        <w:tc>
          <w:tcPr>
            <w:tcW w:w="850" w:type="dxa"/>
            <w:shd w:val="clear" w:color="auto" w:fill="auto"/>
          </w:tcPr>
          <w:p w:rsidR="00AD0416" w:rsidRDefault="00AD0416" w:rsidP="002E2129"/>
        </w:tc>
        <w:tc>
          <w:tcPr>
            <w:tcW w:w="851" w:type="dxa"/>
            <w:shd w:val="clear" w:color="auto" w:fill="auto"/>
          </w:tcPr>
          <w:p w:rsidR="00AD0416" w:rsidRPr="00C45914" w:rsidRDefault="00AD0416" w:rsidP="002E2129">
            <w:pPr>
              <w:jc w:val="center"/>
              <w:rPr>
                <w:rFonts w:ascii="Cambria" w:hAnsi="Cambria"/>
                <w:color w:val="000000"/>
                <w:sz w:val="16"/>
                <w:szCs w:val="16"/>
                <w:lang w:eastAsia="pl-PL"/>
              </w:rPr>
            </w:pPr>
          </w:p>
        </w:tc>
        <w:tc>
          <w:tcPr>
            <w:tcW w:w="850" w:type="dxa"/>
          </w:tcPr>
          <w:p w:rsidR="00AD0416" w:rsidRDefault="00AD0416" w:rsidP="002E2129">
            <w:pPr>
              <w:jc w:val="center"/>
            </w:pPr>
            <w:r w:rsidRPr="008F4B24">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851" w:type="dxa"/>
          </w:tcPr>
          <w:p w:rsidR="00AD0416" w:rsidRDefault="00AD0416" w:rsidP="002E2129">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2E2129">
            <w:pPr>
              <w:jc w:val="center"/>
            </w:pPr>
            <w:r w:rsidRPr="00A86CDF">
              <w:rPr>
                <w:rFonts w:ascii="Cambria" w:hAnsi="Cambria"/>
                <w:color w:val="000000"/>
                <w:sz w:val="16"/>
                <w:szCs w:val="16"/>
                <w:lang w:eastAsia="pl-PL"/>
              </w:rPr>
              <w:t>zł</w:t>
            </w:r>
          </w:p>
        </w:tc>
      </w:tr>
      <w:tr w:rsidR="00AD0416" w:rsidRPr="00BC737F" w:rsidTr="002E2129">
        <w:trPr>
          <w:trHeight w:val="255"/>
          <w:jc w:val="center"/>
        </w:trPr>
        <w:tc>
          <w:tcPr>
            <w:tcW w:w="564" w:type="dxa"/>
            <w:shd w:val="clear" w:color="auto" w:fill="DBDBDB"/>
            <w:noWrap/>
            <w:hideMark/>
          </w:tcPr>
          <w:p w:rsidR="00AD0416" w:rsidRPr="00BC737F" w:rsidRDefault="00AD0416" w:rsidP="002E2129">
            <w:pPr>
              <w:rPr>
                <w:rFonts w:ascii="Cambria" w:hAnsi="Cambria"/>
                <w:b/>
                <w:bCs/>
                <w:color w:val="000000"/>
                <w:sz w:val="18"/>
                <w:szCs w:val="20"/>
                <w:lang w:eastAsia="pl-PL"/>
              </w:rPr>
            </w:pPr>
            <w:r>
              <w:rPr>
                <w:rFonts w:ascii="Cambria" w:hAnsi="Cambria"/>
                <w:b/>
                <w:bCs/>
                <w:color w:val="000000"/>
                <w:sz w:val="18"/>
                <w:szCs w:val="20"/>
                <w:lang w:eastAsia="pl-PL"/>
              </w:rPr>
              <w:t> …</w:t>
            </w:r>
          </w:p>
        </w:tc>
        <w:tc>
          <w:tcPr>
            <w:tcW w:w="4963" w:type="dxa"/>
            <w:gridSpan w:val="3"/>
            <w:shd w:val="clear" w:color="auto" w:fill="DBDBDB"/>
            <w:hideMark/>
          </w:tcPr>
          <w:p w:rsidR="00AD0416" w:rsidRDefault="00AD0416" w:rsidP="002E2129">
            <w:pPr>
              <w:ind w:right="1082"/>
              <w:rPr>
                <w:rFonts w:ascii="Cambria" w:hAnsi="Cambria"/>
                <w:b/>
                <w:bCs/>
                <w:i/>
                <w:iCs/>
                <w:color w:val="000000"/>
                <w:sz w:val="18"/>
                <w:szCs w:val="20"/>
                <w:lang w:eastAsia="pl-PL"/>
              </w:rPr>
            </w:pPr>
            <w:r>
              <w:rPr>
                <w:rFonts w:ascii="Cambria" w:hAnsi="Cambria"/>
                <w:b/>
                <w:bCs/>
                <w:color w:val="000000"/>
                <w:sz w:val="18"/>
                <w:szCs w:val="20"/>
                <w:lang w:eastAsia="pl-PL"/>
              </w:rPr>
              <w:t>Zadanie …</w:t>
            </w:r>
            <w:r w:rsidRPr="00BC737F">
              <w:rPr>
                <w:rFonts w:ascii="Cambria" w:hAnsi="Cambria"/>
                <w:b/>
                <w:bCs/>
                <w:color w:val="000000"/>
                <w:sz w:val="18"/>
                <w:szCs w:val="20"/>
                <w:lang w:eastAsia="pl-PL"/>
              </w:rPr>
              <w:t xml:space="preserve"> – </w:t>
            </w:r>
            <w:r>
              <w:rPr>
                <w:rFonts w:ascii="Cambria" w:hAnsi="Cambria"/>
                <w:b/>
                <w:bCs/>
                <w:i/>
                <w:iCs/>
                <w:color w:val="000000"/>
                <w:sz w:val="18"/>
                <w:szCs w:val="20"/>
                <w:lang w:eastAsia="pl-PL"/>
              </w:rPr>
              <w:t>Nazwa</w:t>
            </w:r>
          </w:p>
          <w:p w:rsidR="00AD0416" w:rsidRPr="00BC737F" w:rsidRDefault="00AD0416" w:rsidP="002E2129">
            <w:pPr>
              <w:ind w:right="724"/>
              <w:rPr>
                <w:rFonts w:ascii="Cambria" w:hAnsi="Cambria"/>
                <w:b/>
                <w:bCs/>
                <w:color w:val="000000"/>
                <w:sz w:val="18"/>
                <w:szCs w:val="20"/>
                <w:lang w:eastAsia="pl-PL"/>
              </w:rPr>
            </w:pPr>
          </w:p>
        </w:tc>
        <w:tc>
          <w:tcPr>
            <w:tcW w:w="2552" w:type="dxa"/>
            <w:gridSpan w:val="3"/>
            <w:shd w:val="clear" w:color="auto" w:fill="DBDBDB"/>
            <w:hideMark/>
          </w:tcPr>
          <w:p w:rsidR="00AD0416" w:rsidRPr="007C609D" w:rsidRDefault="00AD0416" w:rsidP="002E2129">
            <w:pPr>
              <w:jc w:val="center"/>
              <w:rPr>
                <w:rFonts w:ascii="Cambria" w:hAnsi="Cambria"/>
                <w:b/>
                <w:bCs/>
                <w:color w:val="000000"/>
                <w:sz w:val="16"/>
                <w:szCs w:val="16"/>
                <w:lang w:eastAsia="pl-PL"/>
              </w:rPr>
            </w:pPr>
            <w:r>
              <w:rPr>
                <w:rFonts w:ascii="Cambria" w:hAnsi="Cambria"/>
                <w:b/>
                <w:bCs/>
                <w:color w:val="000000"/>
                <w:sz w:val="16"/>
                <w:szCs w:val="16"/>
                <w:lang w:eastAsia="pl-PL"/>
              </w:rPr>
              <w:br/>
            </w:r>
            <w:r w:rsidRPr="007C609D">
              <w:rPr>
                <w:rFonts w:ascii="Cambria" w:hAnsi="Cambria"/>
                <w:b/>
                <w:bCs/>
                <w:color w:val="000000"/>
                <w:sz w:val="16"/>
                <w:szCs w:val="16"/>
                <w:lang w:eastAsia="pl-PL"/>
              </w:rPr>
              <w:t>zł</w:t>
            </w:r>
          </w:p>
        </w:tc>
        <w:tc>
          <w:tcPr>
            <w:tcW w:w="2553" w:type="dxa"/>
            <w:gridSpan w:val="3"/>
            <w:shd w:val="clear" w:color="auto" w:fill="DBDBDB"/>
          </w:tcPr>
          <w:p w:rsidR="00AD0416" w:rsidRPr="007C609D" w:rsidRDefault="00AD0416" w:rsidP="002E2129">
            <w:pPr>
              <w:jc w:val="center"/>
              <w:rPr>
                <w:rFonts w:ascii="Cambria" w:hAnsi="Cambria"/>
                <w:b/>
                <w:sz w:val="16"/>
                <w:szCs w:val="16"/>
              </w:rPr>
            </w:pPr>
            <w:r w:rsidRPr="007C609D">
              <w:rPr>
                <w:rFonts w:ascii="Cambria" w:hAnsi="Cambria"/>
                <w:b/>
                <w:color w:val="000000"/>
                <w:sz w:val="16"/>
                <w:szCs w:val="16"/>
                <w:lang w:eastAsia="pl-PL"/>
              </w:rPr>
              <w:t xml:space="preserve"> </w:t>
            </w:r>
            <w:r>
              <w:rPr>
                <w:rFonts w:ascii="Cambria" w:hAnsi="Cambria"/>
                <w:b/>
                <w:color w:val="000000"/>
                <w:sz w:val="16"/>
                <w:szCs w:val="16"/>
                <w:lang w:eastAsia="pl-PL"/>
              </w:rPr>
              <w:br/>
            </w:r>
            <w:r w:rsidRPr="007C609D">
              <w:rPr>
                <w:rFonts w:ascii="Cambria" w:hAnsi="Cambria"/>
                <w:b/>
                <w:color w:val="000000"/>
                <w:sz w:val="16"/>
                <w:szCs w:val="16"/>
                <w:lang w:eastAsia="pl-PL"/>
              </w:rPr>
              <w:t>zł</w:t>
            </w:r>
          </w:p>
        </w:tc>
        <w:tc>
          <w:tcPr>
            <w:tcW w:w="2552" w:type="dxa"/>
            <w:shd w:val="clear" w:color="auto" w:fill="BFBFBF"/>
          </w:tcPr>
          <w:p w:rsidR="00AD0416" w:rsidRPr="00325267" w:rsidRDefault="00AD0416" w:rsidP="002E2129">
            <w:pPr>
              <w:jc w:val="center"/>
              <w:rPr>
                <w:rFonts w:ascii="Cambria" w:hAnsi="Cambria"/>
                <w:b/>
              </w:rPr>
            </w:pPr>
            <w:r>
              <w:rPr>
                <w:rFonts w:ascii="Cambria" w:hAnsi="Cambria"/>
                <w:b/>
                <w:color w:val="000000"/>
                <w:lang w:eastAsia="pl-PL"/>
              </w:rPr>
              <w:br/>
            </w:r>
            <w:r w:rsidRPr="00325267">
              <w:rPr>
                <w:rFonts w:ascii="Cambria" w:hAnsi="Cambria"/>
                <w:b/>
                <w:color w:val="000000"/>
                <w:lang w:eastAsia="pl-PL"/>
              </w:rPr>
              <w:t>zł</w:t>
            </w:r>
          </w:p>
        </w:tc>
      </w:tr>
      <w:tr w:rsidR="00AD0416" w:rsidRPr="00BC737F" w:rsidTr="002E2129">
        <w:trPr>
          <w:trHeight w:val="294"/>
          <w:jc w:val="center"/>
        </w:trPr>
        <w:tc>
          <w:tcPr>
            <w:tcW w:w="564" w:type="dxa"/>
            <w:shd w:val="clear" w:color="auto" w:fill="auto"/>
            <w:noWrap/>
            <w:hideMark/>
          </w:tcPr>
          <w:p w:rsidR="00AD0416" w:rsidRPr="00BC737F" w:rsidRDefault="00AD0416" w:rsidP="00AD0416">
            <w:pPr>
              <w:rPr>
                <w:rFonts w:ascii="Cambria" w:hAnsi="Cambria"/>
                <w:color w:val="000000"/>
                <w:sz w:val="18"/>
                <w:szCs w:val="20"/>
                <w:lang w:eastAsia="pl-PL"/>
              </w:rPr>
            </w:pPr>
            <w:r>
              <w:rPr>
                <w:rFonts w:ascii="Cambria" w:hAnsi="Cambria"/>
                <w:color w:val="000000"/>
                <w:sz w:val="18"/>
                <w:szCs w:val="20"/>
                <w:lang w:eastAsia="pl-PL"/>
              </w:rPr>
              <w:t xml:space="preserve">……. </w:t>
            </w:r>
          </w:p>
        </w:tc>
        <w:tc>
          <w:tcPr>
            <w:tcW w:w="2979" w:type="dxa"/>
            <w:shd w:val="clear" w:color="auto" w:fill="auto"/>
            <w:hideMark/>
          </w:tcPr>
          <w:p w:rsidR="00AD0416" w:rsidRPr="00BC737F" w:rsidRDefault="00AD0416" w:rsidP="00AD0416">
            <w:pPr>
              <w:rPr>
                <w:rFonts w:ascii="Cambria" w:hAnsi="Cambria"/>
                <w:color w:val="000000"/>
                <w:sz w:val="18"/>
                <w:szCs w:val="20"/>
                <w:lang w:eastAsia="pl-PL"/>
              </w:rPr>
            </w:pPr>
            <w:r>
              <w:rPr>
                <w:rFonts w:ascii="Cambria" w:hAnsi="Cambria"/>
                <w:color w:val="000000"/>
                <w:sz w:val="18"/>
                <w:szCs w:val="20"/>
                <w:lang w:eastAsia="pl-PL"/>
              </w:rPr>
              <w:t xml:space="preserve">……. </w:t>
            </w:r>
          </w:p>
        </w:tc>
        <w:tc>
          <w:tcPr>
            <w:tcW w:w="1134" w:type="dxa"/>
            <w:shd w:val="clear" w:color="auto" w:fill="auto"/>
            <w:hideMark/>
          </w:tcPr>
          <w:p w:rsidR="00AD0416" w:rsidRPr="009A2241" w:rsidRDefault="00AD0416" w:rsidP="00AD0416">
            <w:pPr>
              <w:jc w:val="center"/>
              <w:rPr>
                <w:sz w:val="20"/>
              </w:rPr>
            </w:pPr>
          </w:p>
        </w:tc>
        <w:tc>
          <w:tcPr>
            <w:tcW w:w="850" w:type="dxa"/>
            <w:shd w:val="clear" w:color="auto" w:fill="auto"/>
          </w:tcPr>
          <w:p w:rsidR="00AD0416" w:rsidRDefault="00AD0416" w:rsidP="00AD0416"/>
        </w:tc>
        <w:tc>
          <w:tcPr>
            <w:tcW w:w="851" w:type="dxa"/>
            <w:shd w:val="clear" w:color="auto" w:fill="auto"/>
          </w:tcPr>
          <w:p w:rsidR="00AD0416" w:rsidRPr="00C45914" w:rsidRDefault="00AD0416" w:rsidP="00AD0416">
            <w:pPr>
              <w:jc w:val="center"/>
              <w:rPr>
                <w:rFonts w:ascii="Cambria" w:hAnsi="Cambria"/>
                <w:color w:val="000000"/>
                <w:sz w:val="16"/>
                <w:szCs w:val="16"/>
                <w:lang w:eastAsia="pl-PL"/>
              </w:rPr>
            </w:pPr>
          </w:p>
        </w:tc>
        <w:tc>
          <w:tcPr>
            <w:tcW w:w="850" w:type="dxa"/>
          </w:tcPr>
          <w:p w:rsidR="00AD0416" w:rsidRPr="00C45914" w:rsidRDefault="00AD0416" w:rsidP="00AD0416">
            <w:pPr>
              <w:jc w:val="center"/>
              <w:rPr>
                <w:rFonts w:ascii="Cambria" w:hAnsi="Cambria"/>
                <w:sz w:val="16"/>
                <w:szCs w:val="16"/>
              </w:rPr>
            </w:pPr>
            <w:r w:rsidRPr="00C45914">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AD0416">
            <w:pPr>
              <w:jc w:val="center"/>
            </w:pPr>
            <w:r w:rsidRPr="00A86CDF">
              <w:rPr>
                <w:rFonts w:ascii="Cambria" w:hAnsi="Cambria"/>
                <w:color w:val="000000"/>
                <w:sz w:val="16"/>
                <w:szCs w:val="16"/>
                <w:lang w:eastAsia="pl-PL"/>
              </w:rPr>
              <w:t>zł</w:t>
            </w:r>
          </w:p>
        </w:tc>
      </w:tr>
      <w:tr w:rsidR="00AD0416" w:rsidRPr="00BC737F" w:rsidTr="002E2129">
        <w:trPr>
          <w:trHeight w:val="265"/>
          <w:jc w:val="center"/>
        </w:trPr>
        <w:tc>
          <w:tcPr>
            <w:tcW w:w="564" w:type="dxa"/>
            <w:shd w:val="clear" w:color="auto" w:fill="auto"/>
            <w:noWrap/>
            <w:hideMark/>
          </w:tcPr>
          <w:p w:rsidR="00AD0416" w:rsidRDefault="00AD0416" w:rsidP="00AD0416">
            <w:r w:rsidRPr="006765B6">
              <w:rPr>
                <w:rFonts w:ascii="Cambria" w:hAnsi="Cambria"/>
                <w:color w:val="000000"/>
                <w:sz w:val="18"/>
                <w:szCs w:val="20"/>
                <w:lang w:eastAsia="pl-PL"/>
              </w:rPr>
              <w:t xml:space="preserve">……. </w:t>
            </w:r>
          </w:p>
        </w:tc>
        <w:tc>
          <w:tcPr>
            <w:tcW w:w="2979" w:type="dxa"/>
            <w:shd w:val="clear" w:color="auto" w:fill="auto"/>
            <w:hideMark/>
          </w:tcPr>
          <w:p w:rsidR="00AD0416" w:rsidRDefault="00AD0416" w:rsidP="00AD0416">
            <w:r w:rsidRPr="006765B6">
              <w:rPr>
                <w:rFonts w:ascii="Cambria" w:hAnsi="Cambria"/>
                <w:color w:val="000000"/>
                <w:sz w:val="18"/>
                <w:szCs w:val="20"/>
                <w:lang w:eastAsia="pl-PL"/>
              </w:rPr>
              <w:t xml:space="preserve">……. </w:t>
            </w:r>
          </w:p>
        </w:tc>
        <w:tc>
          <w:tcPr>
            <w:tcW w:w="1134" w:type="dxa"/>
            <w:shd w:val="clear" w:color="auto" w:fill="auto"/>
          </w:tcPr>
          <w:p w:rsidR="00AD0416" w:rsidRPr="009A2241" w:rsidRDefault="00AD0416" w:rsidP="00AD0416">
            <w:pPr>
              <w:jc w:val="center"/>
              <w:rPr>
                <w:sz w:val="20"/>
              </w:rPr>
            </w:pPr>
          </w:p>
        </w:tc>
        <w:tc>
          <w:tcPr>
            <w:tcW w:w="850" w:type="dxa"/>
            <w:shd w:val="clear" w:color="auto" w:fill="auto"/>
          </w:tcPr>
          <w:p w:rsidR="00AD0416" w:rsidRDefault="00AD0416" w:rsidP="00AD0416"/>
        </w:tc>
        <w:tc>
          <w:tcPr>
            <w:tcW w:w="851" w:type="dxa"/>
            <w:shd w:val="clear" w:color="auto" w:fill="auto"/>
          </w:tcPr>
          <w:p w:rsidR="00AD0416" w:rsidRPr="00C45914" w:rsidRDefault="00AD0416" w:rsidP="00AD0416">
            <w:pPr>
              <w:jc w:val="center"/>
              <w:rPr>
                <w:rFonts w:ascii="Cambria" w:hAnsi="Cambria"/>
                <w:color w:val="000000"/>
                <w:sz w:val="16"/>
                <w:szCs w:val="16"/>
                <w:lang w:eastAsia="pl-PL"/>
              </w:rPr>
            </w:pPr>
          </w:p>
        </w:tc>
        <w:tc>
          <w:tcPr>
            <w:tcW w:w="850" w:type="dxa"/>
          </w:tcPr>
          <w:p w:rsidR="00AD0416" w:rsidRDefault="00AD0416" w:rsidP="00AD0416">
            <w:pPr>
              <w:jc w:val="center"/>
            </w:pPr>
            <w:r w:rsidRPr="008F4B24">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AD0416">
            <w:pPr>
              <w:jc w:val="center"/>
            </w:pPr>
            <w:r w:rsidRPr="00A86CDF">
              <w:rPr>
                <w:rFonts w:ascii="Cambria" w:hAnsi="Cambria"/>
                <w:color w:val="000000"/>
                <w:sz w:val="16"/>
                <w:szCs w:val="16"/>
                <w:lang w:eastAsia="pl-PL"/>
              </w:rPr>
              <w:t>zł</w:t>
            </w:r>
          </w:p>
        </w:tc>
      </w:tr>
      <w:tr w:rsidR="00AD0416" w:rsidRPr="00BC737F" w:rsidTr="002E2129">
        <w:trPr>
          <w:trHeight w:val="265"/>
          <w:jc w:val="center"/>
        </w:trPr>
        <w:tc>
          <w:tcPr>
            <w:tcW w:w="564" w:type="dxa"/>
            <w:shd w:val="clear" w:color="auto" w:fill="auto"/>
            <w:noWrap/>
            <w:hideMark/>
          </w:tcPr>
          <w:p w:rsidR="00AD0416" w:rsidRDefault="00AD0416" w:rsidP="00AD0416">
            <w:r w:rsidRPr="006765B6">
              <w:rPr>
                <w:rFonts w:ascii="Cambria" w:hAnsi="Cambria"/>
                <w:color w:val="000000"/>
                <w:sz w:val="18"/>
                <w:szCs w:val="20"/>
                <w:lang w:eastAsia="pl-PL"/>
              </w:rPr>
              <w:t xml:space="preserve">……. </w:t>
            </w:r>
          </w:p>
        </w:tc>
        <w:tc>
          <w:tcPr>
            <w:tcW w:w="2979" w:type="dxa"/>
            <w:shd w:val="clear" w:color="auto" w:fill="auto"/>
            <w:hideMark/>
          </w:tcPr>
          <w:p w:rsidR="00AD0416" w:rsidRDefault="00AD0416" w:rsidP="00AD0416">
            <w:r w:rsidRPr="006765B6">
              <w:rPr>
                <w:rFonts w:ascii="Cambria" w:hAnsi="Cambria"/>
                <w:color w:val="000000"/>
                <w:sz w:val="18"/>
                <w:szCs w:val="20"/>
                <w:lang w:eastAsia="pl-PL"/>
              </w:rPr>
              <w:t xml:space="preserve">……. </w:t>
            </w:r>
          </w:p>
        </w:tc>
        <w:tc>
          <w:tcPr>
            <w:tcW w:w="1134" w:type="dxa"/>
            <w:shd w:val="clear" w:color="auto" w:fill="auto"/>
          </w:tcPr>
          <w:p w:rsidR="00AD0416" w:rsidRPr="009A2241" w:rsidRDefault="00AD0416" w:rsidP="00AD0416">
            <w:pPr>
              <w:jc w:val="center"/>
              <w:rPr>
                <w:sz w:val="20"/>
              </w:rPr>
            </w:pPr>
          </w:p>
        </w:tc>
        <w:tc>
          <w:tcPr>
            <w:tcW w:w="850" w:type="dxa"/>
            <w:shd w:val="clear" w:color="auto" w:fill="auto"/>
          </w:tcPr>
          <w:p w:rsidR="00AD0416" w:rsidRDefault="00AD0416" w:rsidP="00AD0416"/>
        </w:tc>
        <w:tc>
          <w:tcPr>
            <w:tcW w:w="851" w:type="dxa"/>
            <w:shd w:val="clear" w:color="auto" w:fill="auto"/>
          </w:tcPr>
          <w:p w:rsidR="00AD0416" w:rsidRPr="00C45914" w:rsidRDefault="00AD0416" w:rsidP="00AD0416">
            <w:pPr>
              <w:jc w:val="center"/>
              <w:rPr>
                <w:rFonts w:ascii="Cambria" w:hAnsi="Cambria"/>
                <w:color w:val="000000"/>
                <w:sz w:val="16"/>
                <w:szCs w:val="16"/>
                <w:lang w:eastAsia="pl-PL"/>
              </w:rPr>
            </w:pPr>
          </w:p>
        </w:tc>
        <w:tc>
          <w:tcPr>
            <w:tcW w:w="850" w:type="dxa"/>
          </w:tcPr>
          <w:p w:rsidR="00AD0416" w:rsidRDefault="00AD0416" w:rsidP="00AD0416">
            <w:pPr>
              <w:jc w:val="center"/>
            </w:pPr>
            <w:r w:rsidRPr="008F4B24">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AD0416">
            <w:pPr>
              <w:jc w:val="center"/>
            </w:pPr>
            <w:r w:rsidRPr="00A86CDF">
              <w:rPr>
                <w:rFonts w:ascii="Cambria" w:hAnsi="Cambria"/>
                <w:color w:val="000000"/>
                <w:sz w:val="16"/>
                <w:szCs w:val="16"/>
                <w:lang w:eastAsia="pl-PL"/>
              </w:rPr>
              <w:t>zł</w:t>
            </w:r>
          </w:p>
        </w:tc>
      </w:tr>
      <w:tr w:rsidR="00AD0416" w:rsidRPr="00BC737F" w:rsidTr="002E2129">
        <w:trPr>
          <w:trHeight w:val="265"/>
          <w:jc w:val="center"/>
        </w:trPr>
        <w:tc>
          <w:tcPr>
            <w:tcW w:w="564" w:type="dxa"/>
            <w:shd w:val="clear" w:color="auto" w:fill="auto"/>
            <w:noWrap/>
            <w:hideMark/>
          </w:tcPr>
          <w:p w:rsidR="00AD0416" w:rsidRDefault="00AD0416" w:rsidP="00AD0416">
            <w:r w:rsidRPr="006765B6">
              <w:rPr>
                <w:rFonts w:ascii="Cambria" w:hAnsi="Cambria"/>
                <w:color w:val="000000"/>
                <w:sz w:val="18"/>
                <w:szCs w:val="20"/>
                <w:lang w:eastAsia="pl-PL"/>
              </w:rPr>
              <w:t xml:space="preserve">……. </w:t>
            </w:r>
          </w:p>
        </w:tc>
        <w:tc>
          <w:tcPr>
            <w:tcW w:w="2979" w:type="dxa"/>
            <w:shd w:val="clear" w:color="auto" w:fill="auto"/>
            <w:hideMark/>
          </w:tcPr>
          <w:p w:rsidR="00AD0416" w:rsidRDefault="00AD0416" w:rsidP="00AD0416">
            <w:r w:rsidRPr="006765B6">
              <w:rPr>
                <w:rFonts w:ascii="Cambria" w:hAnsi="Cambria"/>
                <w:color w:val="000000"/>
                <w:sz w:val="18"/>
                <w:szCs w:val="20"/>
                <w:lang w:eastAsia="pl-PL"/>
              </w:rPr>
              <w:t xml:space="preserve">……. </w:t>
            </w:r>
          </w:p>
        </w:tc>
        <w:tc>
          <w:tcPr>
            <w:tcW w:w="1134" w:type="dxa"/>
            <w:shd w:val="clear" w:color="auto" w:fill="auto"/>
          </w:tcPr>
          <w:p w:rsidR="00AD0416" w:rsidRPr="009A2241" w:rsidRDefault="00AD0416" w:rsidP="00AD0416">
            <w:pPr>
              <w:jc w:val="center"/>
              <w:rPr>
                <w:sz w:val="20"/>
              </w:rPr>
            </w:pPr>
          </w:p>
        </w:tc>
        <w:tc>
          <w:tcPr>
            <w:tcW w:w="850" w:type="dxa"/>
            <w:shd w:val="clear" w:color="auto" w:fill="auto"/>
          </w:tcPr>
          <w:p w:rsidR="00AD0416" w:rsidRDefault="00AD0416" w:rsidP="00AD0416"/>
        </w:tc>
        <w:tc>
          <w:tcPr>
            <w:tcW w:w="851" w:type="dxa"/>
            <w:shd w:val="clear" w:color="auto" w:fill="auto"/>
          </w:tcPr>
          <w:p w:rsidR="00AD0416" w:rsidRPr="00C45914" w:rsidRDefault="00AD0416" w:rsidP="00AD0416">
            <w:pPr>
              <w:jc w:val="center"/>
              <w:rPr>
                <w:rFonts w:ascii="Cambria" w:hAnsi="Cambria"/>
                <w:color w:val="000000"/>
                <w:sz w:val="16"/>
                <w:szCs w:val="16"/>
                <w:lang w:eastAsia="pl-PL"/>
              </w:rPr>
            </w:pPr>
          </w:p>
        </w:tc>
        <w:tc>
          <w:tcPr>
            <w:tcW w:w="850" w:type="dxa"/>
          </w:tcPr>
          <w:p w:rsidR="00AD0416" w:rsidRDefault="00AD0416" w:rsidP="00AD0416">
            <w:pPr>
              <w:jc w:val="center"/>
            </w:pPr>
            <w:r w:rsidRPr="008F4B24">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851" w:type="dxa"/>
          </w:tcPr>
          <w:p w:rsidR="00AD0416" w:rsidRDefault="00AD0416" w:rsidP="00AD0416">
            <w:pPr>
              <w:jc w:val="center"/>
            </w:pPr>
            <w:r w:rsidRPr="00592BCF">
              <w:rPr>
                <w:rFonts w:ascii="Cambria" w:hAnsi="Cambria"/>
                <w:color w:val="000000"/>
                <w:sz w:val="16"/>
                <w:szCs w:val="16"/>
                <w:lang w:eastAsia="pl-PL"/>
              </w:rPr>
              <w:t>zł</w:t>
            </w:r>
          </w:p>
        </w:tc>
        <w:tc>
          <w:tcPr>
            <w:tcW w:w="2552" w:type="dxa"/>
            <w:shd w:val="clear" w:color="auto" w:fill="BFBFBF"/>
          </w:tcPr>
          <w:p w:rsidR="00AD0416" w:rsidRDefault="00AD0416" w:rsidP="00AD0416">
            <w:pPr>
              <w:jc w:val="center"/>
            </w:pPr>
            <w:r w:rsidRPr="00A86CDF">
              <w:rPr>
                <w:rFonts w:ascii="Cambria" w:hAnsi="Cambria"/>
                <w:color w:val="000000"/>
                <w:sz w:val="16"/>
                <w:szCs w:val="16"/>
                <w:lang w:eastAsia="pl-PL"/>
              </w:rPr>
              <w:t>zł</w:t>
            </w:r>
          </w:p>
        </w:tc>
      </w:tr>
      <w:tr w:rsidR="005434AB" w:rsidRPr="00BC737F" w:rsidTr="005434AB">
        <w:trPr>
          <w:trHeight w:val="366"/>
          <w:jc w:val="center"/>
        </w:trPr>
        <w:tc>
          <w:tcPr>
            <w:tcW w:w="564" w:type="dxa"/>
            <w:shd w:val="clear" w:color="auto" w:fill="595959"/>
            <w:noWrap/>
          </w:tcPr>
          <w:p w:rsidR="005434AB" w:rsidRPr="00BC737F" w:rsidRDefault="005434AB" w:rsidP="002E2129">
            <w:pPr>
              <w:rPr>
                <w:rFonts w:ascii="Cambria" w:hAnsi="Cambria"/>
                <w:b/>
                <w:color w:val="000000"/>
                <w:sz w:val="18"/>
                <w:szCs w:val="20"/>
                <w:lang w:eastAsia="pl-PL"/>
              </w:rPr>
            </w:pPr>
          </w:p>
        </w:tc>
        <w:tc>
          <w:tcPr>
            <w:tcW w:w="2979" w:type="dxa"/>
            <w:shd w:val="clear" w:color="auto" w:fill="595959"/>
          </w:tcPr>
          <w:p w:rsidR="005434AB" w:rsidRPr="00BC737F" w:rsidRDefault="005434AB" w:rsidP="002E2129">
            <w:pPr>
              <w:rPr>
                <w:rFonts w:ascii="Cambria" w:hAnsi="Cambria"/>
                <w:b/>
                <w:bCs/>
                <w:color w:val="000000"/>
                <w:sz w:val="18"/>
                <w:szCs w:val="20"/>
                <w:lang w:eastAsia="pl-PL"/>
              </w:rPr>
            </w:pPr>
          </w:p>
        </w:tc>
        <w:tc>
          <w:tcPr>
            <w:tcW w:w="1134" w:type="dxa"/>
            <w:shd w:val="clear" w:color="auto" w:fill="595959"/>
          </w:tcPr>
          <w:p w:rsidR="005434AB" w:rsidRPr="00BC737F" w:rsidRDefault="005434AB" w:rsidP="002E2129">
            <w:pPr>
              <w:rPr>
                <w:rFonts w:ascii="Cambria" w:hAnsi="Cambria"/>
                <w:color w:val="000000"/>
                <w:sz w:val="18"/>
                <w:szCs w:val="20"/>
                <w:lang w:eastAsia="pl-PL"/>
              </w:rPr>
            </w:pPr>
          </w:p>
        </w:tc>
        <w:tc>
          <w:tcPr>
            <w:tcW w:w="850" w:type="dxa"/>
            <w:shd w:val="clear" w:color="auto" w:fill="595959"/>
          </w:tcPr>
          <w:p w:rsidR="005434AB" w:rsidRPr="00BC737F" w:rsidRDefault="005434AB" w:rsidP="002E2129">
            <w:pPr>
              <w:rPr>
                <w:rFonts w:ascii="Cambria" w:hAnsi="Cambria"/>
                <w:color w:val="000000"/>
                <w:sz w:val="18"/>
                <w:szCs w:val="20"/>
                <w:lang w:eastAsia="pl-PL"/>
              </w:rPr>
            </w:pPr>
          </w:p>
        </w:tc>
        <w:tc>
          <w:tcPr>
            <w:tcW w:w="851" w:type="dxa"/>
            <w:shd w:val="clear" w:color="auto" w:fill="595959"/>
          </w:tcPr>
          <w:p w:rsidR="005434AB" w:rsidRPr="00C45914" w:rsidRDefault="005434AB" w:rsidP="002E2129">
            <w:pPr>
              <w:jc w:val="center"/>
              <w:rPr>
                <w:rFonts w:ascii="Cambria" w:hAnsi="Cambria"/>
                <w:color w:val="000000"/>
                <w:sz w:val="16"/>
                <w:szCs w:val="16"/>
                <w:lang w:eastAsia="pl-PL"/>
              </w:rPr>
            </w:pPr>
          </w:p>
        </w:tc>
        <w:tc>
          <w:tcPr>
            <w:tcW w:w="850" w:type="dxa"/>
            <w:shd w:val="clear" w:color="auto" w:fill="595959"/>
          </w:tcPr>
          <w:p w:rsidR="005434AB" w:rsidRPr="00C45914" w:rsidRDefault="005434AB" w:rsidP="002E2129">
            <w:pPr>
              <w:jc w:val="center"/>
              <w:rPr>
                <w:rFonts w:ascii="Cambria" w:hAnsi="Cambria"/>
                <w:sz w:val="16"/>
                <w:szCs w:val="16"/>
              </w:rPr>
            </w:pPr>
          </w:p>
        </w:tc>
        <w:tc>
          <w:tcPr>
            <w:tcW w:w="851" w:type="dxa"/>
            <w:shd w:val="clear" w:color="auto" w:fill="595959"/>
          </w:tcPr>
          <w:p w:rsidR="005434AB" w:rsidRPr="00C45914" w:rsidRDefault="005434AB" w:rsidP="002E2129">
            <w:pPr>
              <w:jc w:val="center"/>
              <w:rPr>
                <w:rFonts w:ascii="Cambria" w:hAnsi="Cambria"/>
                <w:color w:val="000000"/>
                <w:sz w:val="16"/>
                <w:szCs w:val="16"/>
                <w:lang w:eastAsia="pl-PL"/>
              </w:rPr>
            </w:pPr>
          </w:p>
        </w:tc>
        <w:tc>
          <w:tcPr>
            <w:tcW w:w="851" w:type="dxa"/>
            <w:shd w:val="clear" w:color="auto" w:fill="595959"/>
          </w:tcPr>
          <w:p w:rsidR="005434AB" w:rsidRPr="00C45914" w:rsidRDefault="005434AB" w:rsidP="002E2129">
            <w:pPr>
              <w:jc w:val="center"/>
              <w:rPr>
                <w:rFonts w:ascii="Cambria" w:hAnsi="Cambria"/>
                <w:color w:val="000000"/>
                <w:sz w:val="16"/>
                <w:szCs w:val="16"/>
                <w:lang w:eastAsia="pl-PL"/>
              </w:rPr>
            </w:pPr>
          </w:p>
        </w:tc>
        <w:tc>
          <w:tcPr>
            <w:tcW w:w="851" w:type="dxa"/>
            <w:shd w:val="clear" w:color="auto" w:fill="595959"/>
          </w:tcPr>
          <w:p w:rsidR="005434AB" w:rsidRPr="00C45914" w:rsidRDefault="005434AB" w:rsidP="002E2129">
            <w:pPr>
              <w:jc w:val="center"/>
              <w:rPr>
                <w:rFonts w:ascii="Cambria" w:hAnsi="Cambria"/>
                <w:color w:val="000000"/>
                <w:sz w:val="16"/>
                <w:szCs w:val="16"/>
                <w:lang w:eastAsia="pl-PL"/>
              </w:rPr>
            </w:pPr>
          </w:p>
        </w:tc>
        <w:tc>
          <w:tcPr>
            <w:tcW w:w="851" w:type="dxa"/>
            <w:shd w:val="clear" w:color="auto" w:fill="595959"/>
          </w:tcPr>
          <w:p w:rsidR="005434AB" w:rsidRPr="00C45914" w:rsidRDefault="005434AB" w:rsidP="002E2129">
            <w:pPr>
              <w:jc w:val="center"/>
              <w:rPr>
                <w:rFonts w:ascii="Cambria" w:hAnsi="Cambria"/>
                <w:color w:val="000000"/>
                <w:sz w:val="16"/>
                <w:szCs w:val="16"/>
                <w:lang w:eastAsia="pl-PL"/>
              </w:rPr>
            </w:pPr>
          </w:p>
        </w:tc>
        <w:tc>
          <w:tcPr>
            <w:tcW w:w="2552" w:type="dxa"/>
            <w:shd w:val="clear" w:color="auto" w:fill="595959"/>
          </w:tcPr>
          <w:p w:rsidR="005434AB" w:rsidRPr="00325267" w:rsidRDefault="005434AB" w:rsidP="002E2129">
            <w:pPr>
              <w:jc w:val="center"/>
              <w:rPr>
                <w:rFonts w:ascii="Cambria" w:hAnsi="Cambria"/>
                <w:b/>
                <w:color w:val="000000"/>
                <w:lang w:eastAsia="pl-PL"/>
              </w:rPr>
            </w:pPr>
          </w:p>
        </w:tc>
      </w:tr>
      <w:tr w:rsidR="005E16BC" w:rsidRPr="00BC737F" w:rsidTr="005434AB">
        <w:trPr>
          <w:trHeight w:val="366"/>
          <w:jc w:val="center"/>
        </w:trPr>
        <w:tc>
          <w:tcPr>
            <w:tcW w:w="564" w:type="dxa"/>
            <w:shd w:val="clear" w:color="auto" w:fill="E7E6E6"/>
            <w:noWrap/>
          </w:tcPr>
          <w:p w:rsidR="005E16BC" w:rsidRPr="00BC737F" w:rsidRDefault="005E16BC" w:rsidP="005E16BC">
            <w:pPr>
              <w:rPr>
                <w:rFonts w:ascii="Cambria" w:hAnsi="Cambria"/>
                <w:b/>
                <w:color w:val="000000"/>
                <w:sz w:val="18"/>
                <w:szCs w:val="20"/>
                <w:lang w:eastAsia="pl-PL"/>
              </w:rPr>
            </w:pPr>
          </w:p>
        </w:tc>
        <w:tc>
          <w:tcPr>
            <w:tcW w:w="2979" w:type="dxa"/>
            <w:shd w:val="clear" w:color="auto" w:fill="E7E6E6"/>
          </w:tcPr>
          <w:p w:rsidR="005E16BC" w:rsidRPr="00BC737F" w:rsidRDefault="005E16BC" w:rsidP="005E16BC">
            <w:pPr>
              <w:rPr>
                <w:rFonts w:ascii="Cambria" w:hAnsi="Cambria"/>
                <w:b/>
                <w:bCs/>
                <w:color w:val="000000"/>
                <w:sz w:val="18"/>
                <w:szCs w:val="20"/>
                <w:lang w:eastAsia="pl-PL"/>
              </w:rPr>
            </w:pPr>
          </w:p>
        </w:tc>
        <w:tc>
          <w:tcPr>
            <w:tcW w:w="1134" w:type="dxa"/>
            <w:shd w:val="clear" w:color="auto" w:fill="E7E6E6"/>
          </w:tcPr>
          <w:p w:rsidR="005E16BC" w:rsidRPr="00BC737F" w:rsidRDefault="005E16BC" w:rsidP="005E16BC">
            <w:pPr>
              <w:rPr>
                <w:rFonts w:ascii="Cambria" w:hAnsi="Cambria"/>
                <w:color w:val="000000"/>
                <w:sz w:val="18"/>
                <w:szCs w:val="20"/>
                <w:lang w:eastAsia="pl-PL"/>
              </w:rPr>
            </w:pPr>
          </w:p>
        </w:tc>
        <w:tc>
          <w:tcPr>
            <w:tcW w:w="850" w:type="dxa"/>
            <w:shd w:val="clear" w:color="auto" w:fill="E7E6E6"/>
          </w:tcPr>
          <w:p w:rsidR="005E16BC" w:rsidRPr="00BC737F" w:rsidRDefault="005E16BC" w:rsidP="005E16BC">
            <w:pPr>
              <w:rPr>
                <w:rFonts w:ascii="Cambria" w:hAnsi="Cambria"/>
                <w:color w:val="000000"/>
                <w:sz w:val="18"/>
                <w:szCs w:val="20"/>
                <w:lang w:eastAsia="pl-PL"/>
              </w:rPr>
            </w:pPr>
          </w:p>
        </w:tc>
        <w:tc>
          <w:tcPr>
            <w:tcW w:w="2552" w:type="dxa"/>
            <w:gridSpan w:val="3"/>
            <w:shd w:val="clear" w:color="auto" w:fill="E7E6E6"/>
          </w:tcPr>
          <w:p w:rsidR="005E16BC" w:rsidRDefault="005E16BC" w:rsidP="005E16BC">
            <w:pPr>
              <w:jc w:val="center"/>
            </w:pPr>
            <w:r w:rsidRPr="00BF5FF5">
              <w:rPr>
                <w:rFonts w:ascii="Cambria" w:hAnsi="Cambria"/>
                <w:b/>
                <w:color w:val="000000"/>
                <w:szCs w:val="16"/>
                <w:lang w:eastAsia="pl-PL"/>
              </w:rPr>
              <w:t>zł</w:t>
            </w:r>
          </w:p>
        </w:tc>
        <w:tc>
          <w:tcPr>
            <w:tcW w:w="2553" w:type="dxa"/>
            <w:gridSpan w:val="3"/>
            <w:shd w:val="clear" w:color="auto" w:fill="E7E6E6"/>
          </w:tcPr>
          <w:p w:rsidR="005E16BC" w:rsidRDefault="005E16BC" w:rsidP="005E16BC">
            <w:pPr>
              <w:jc w:val="center"/>
            </w:pPr>
            <w:r w:rsidRPr="00BF5FF5">
              <w:rPr>
                <w:rFonts w:ascii="Cambria" w:hAnsi="Cambria"/>
                <w:b/>
                <w:color w:val="000000"/>
                <w:szCs w:val="16"/>
                <w:lang w:eastAsia="pl-PL"/>
              </w:rPr>
              <w:t>zł</w:t>
            </w:r>
          </w:p>
        </w:tc>
        <w:tc>
          <w:tcPr>
            <w:tcW w:w="2552" w:type="dxa"/>
            <w:shd w:val="clear" w:color="auto" w:fill="E7E6E6"/>
          </w:tcPr>
          <w:p w:rsidR="005E16BC" w:rsidRDefault="005E16BC" w:rsidP="005E16BC">
            <w:pPr>
              <w:jc w:val="center"/>
            </w:pPr>
            <w:r w:rsidRPr="00BF5FF5">
              <w:rPr>
                <w:rFonts w:ascii="Cambria" w:hAnsi="Cambria"/>
                <w:b/>
                <w:color w:val="000000"/>
                <w:szCs w:val="16"/>
                <w:lang w:eastAsia="pl-PL"/>
              </w:rPr>
              <w:t>zł</w:t>
            </w:r>
          </w:p>
        </w:tc>
      </w:tr>
      <w:tr w:rsidR="005434AB" w:rsidRPr="00BC737F" w:rsidTr="005434AB">
        <w:trPr>
          <w:trHeight w:val="366"/>
          <w:jc w:val="center"/>
        </w:trPr>
        <w:tc>
          <w:tcPr>
            <w:tcW w:w="564" w:type="dxa"/>
            <w:shd w:val="clear" w:color="auto" w:fill="auto"/>
            <w:noWrap/>
          </w:tcPr>
          <w:p w:rsidR="005434AB" w:rsidRPr="00BC737F" w:rsidRDefault="005434AB" w:rsidP="002E2129">
            <w:pPr>
              <w:jc w:val="center"/>
              <w:rPr>
                <w:rFonts w:ascii="Cambria" w:hAnsi="Cambria"/>
                <w:color w:val="000000"/>
                <w:sz w:val="18"/>
                <w:szCs w:val="20"/>
                <w:lang w:eastAsia="pl-PL"/>
              </w:rPr>
            </w:pPr>
          </w:p>
        </w:tc>
        <w:tc>
          <w:tcPr>
            <w:tcW w:w="2979" w:type="dxa"/>
            <w:shd w:val="clear" w:color="auto" w:fill="auto"/>
          </w:tcPr>
          <w:p w:rsidR="005434AB" w:rsidRPr="00BC737F" w:rsidRDefault="005434AB" w:rsidP="005E16BC">
            <w:pPr>
              <w:rPr>
                <w:rFonts w:ascii="Cambria" w:hAnsi="Cambria"/>
                <w:b/>
                <w:bCs/>
                <w:color w:val="000000"/>
                <w:sz w:val="18"/>
                <w:szCs w:val="20"/>
                <w:lang w:eastAsia="pl-PL"/>
              </w:rPr>
            </w:pPr>
            <w:r w:rsidRPr="00BC737F">
              <w:rPr>
                <w:rFonts w:ascii="Cambria" w:hAnsi="Cambria"/>
                <w:b/>
                <w:bCs/>
                <w:color w:val="000000"/>
                <w:sz w:val="18"/>
                <w:szCs w:val="20"/>
                <w:lang w:eastAsia="pl-PL"/>
              </w:rPr>
              <w:t xml:space="preserve">Środki przyznane </w:t>
            </w:r>
            <w:r w:rsidR="005E16BC">
              <w:rPr>
                <w:rFonts w:ascii="Cambria" w:hAnsi="Cambria"/>
                <w:b/>
                <w:bCs/>
                <w:color w:val="000000"/>
                <w:sz w:val="18"/>
                <w:szCs w:val="20"/>
                <w:lang w:eastAsia="pl-PL"/>
              </w:rPr>
              <w:t>w ramach grantu</w:t>
            </w:r>
          </w:p>
        </w:tc>
        <w:tc>
          <w:tcPr>
            <w:tcW w:w="1134" w:type="dxa"/>
            <w:shd w:val="clear" w:color="auto" w:fill="auto"/>
          </w:tcPr>
          <w:p w:rsidR="005434AB" w:rsidRPr="00BC737F" w:rsidRDefault="005434AB" w:rsidP="002E2129">
            <w:pPr>
              <w:rPr>
                <w:rFonts w:ascii="Cambria" w:hAnsi="Cambria"/>
                <w:color w:val="000000"/>
                <w:sz w:val="18"/>
                <w:szCs w:val="20"/>
                <w:lang w:eastAsia="pl-PL"/>
              </w:rPr>
            </w:pPr>
          </w:p>
        </w:tc>
        <w:tc>
          <w:tcPr>
            <w:tcW w:w="850" w:type="dxa"/>
            <w:shd w:val="clear" w:color="auto" w:fill="auto"/>
          </w:tcPr>
          <w:p w:rsidR="005434AB" w:rsidRPr="00BC737F" w:rsidRDefault="005434AB" w:rsidP="002E2129">
            <w:pPr>
              <w:rPr>
                <w:rFonts w:ascii="Cambria" w:hAnsi="Cambria"/>
                <w:color w:val="000000"/>
                <w:sz w:val="18"/>
                <w:szCs w:val="20"/>
                <w:lang w:eastAsia="pl-PL"/>
              </w:rPr>
            </w:pPr>
          </w:p>
        </w:tc>
        <w:tc>
          <w:tcPr>
            <w:tcW w:w="2552" w:type="dxa"/>
            <w:gridSpan w:val="3"/>
            <w:shd w:val="clear" w:color="auto" w:fill="auto"/>
          </w:tcPr>
          <w:p w:rsidR="005434AB" w:rsidRPr="00EF2F9B" w:rsidRDefault="005434AB" w:rsidP="005E16BC">
            <w:pPr>
              <w:jc w:val="center"/>
              <w:rPr>
                <w:rFonts w:ascii="Cambria" w:hAnsi="Cambria"/>
                <w:color w:val="000000"/>
                <w:sz w:val="18"/>
                <w:szCs w:val="16"/>
                <w:lang w:eastAsia="pl-PL"/>
              </w:rPr>
            </w:pPr>
            <w:r w:rsidRPr="00EF2F9B">
              <w:rPr>
                <w:rFonts w:ascii="Cambria" w:hAnsi="Cambria"/>
                <w:color w:val="000000"/>
                <w:sz w:val="18"/>
                <w:szCs w:val="16"/>
                <w:lang w:eastAsia="pl-PL"/>
              </w:rPr>
              <w:br/>
              <w:t>zł</w:t>
            </w:r>
          </w:p>
        </w:tc>
        <w:tc>
          <w:tcPr>
            <w:tcW w:w="2553" w:type="dxa"/>
            <w:gridSpan w:val="3"/>
          </w:tcPr>
          <w:p w:rsidR="005434AB" w:rsidRPr="00EF2F9B" w:rsidRDefault="005434AB" w:rsidP="002E2129">
            <w:pPr>
              <w:jc w:val="center"/>
              <w:rPr>
                <w:rFonts w:ascii="Cambria" w:hAnsi="Cambria"/>
                <w:color w:val="000000"/>
                <w:sz w:val="18"/>
                <w:szCs w:val="16"/>
                <w:lang w:eastAsia="pl-PL"/>
              </w:rPr>
            </w:pPr>
            <w:r w:rsidRPr="00EF2F9B">
              <w:rPr>
                <w:rFonts w:ascii="Cambria" w:hAnsi="Cambria"/>
                <w:color w:val="000000"/>
                <w:sz w:val="18"/>
                <w:szCs w:val="16"/>
                <w:lang w:eastAsia="pl-PL"/>
              </w:rPr>
              <w:br/>
              <w:t>zł</w:t>
            </w:r>
          </w:p>
          <w:p w:rsidR="005434AB" w:rsidRPr="00EF2F9B" w:rsidRDefault="005434AB" w:rsidP="002E2129">
            <w:pPr>
              <w:rPr>
                <w:rFonts w:ascii="Cambria" w:hAnsi="Cambria"/>
                <w:color w:val="000000"/>
                <w:sz w:val="18"/>
                <w:szCs w:val="16"/>
                <w:lang w:eastAsia="pl-PL"/>
              </w:rPr>
            </w:pPr>
          </w:p>
        </w:tc>
        <w:tc>
          <w:tcPr>
            <w:tcW w:w="2552" w:type="dxa"/>
            <w:shd w:val="clear" w:color="auto" w:fill="BFBFBF"/>
          </w:tcPr>
          <w:p w:rsidR="005434AB" w:rsidRPr="00DC3521" w:rsidRDefault="005E16BC" w:rsidP="002E2129">
            <w:pPr>
              <w:jc w:val="center"/>
              <w:rPr>
                <w:rFonts w:ascii="Cambria" w:hAnsi="Cambria"/>
                <w:color w:val="000000"/>
                <w:lang w:eastAsia="pl-PL"/>
              </w:rPr>
            </w:pPr>
            <w:r>
              <w:rPr>
                <w:rFonts w:ascii="Cambria" w:hAnsi="Cambria"/>
                <w:color w:val="000000"/>
                <w:lang w:eastAsia="pl-PL"/>
              </w:rPr>
              <w:br/>
            </w:r>
            <w:r w:rsidR="005434AB" w:rsidRPr="00DC3521">
              <w:rPr>
                <w:rFonts w:ascii="Cambria" w:hAnsi="Cambria"/>
                <w:color w:val="000000"/>
                <w:lang w:eastAsia="pl-PL"/>
              </w:rPr>
              <w:t>zł</w:t>
            </w:r>
          </w:p>
          <w:p w:rsidR="005434AB" w:rsidRPr="00325267" w:rsidRDefault="005434AB" w:rsidP="002E2129">
            <w:pPr>
              <w:jc w:val="center"/>
              <w:rPr>
                <w:rFonts w:ascii="Cambria" w:hAnsi="Cambria"/>
                <w:b/>
                <w:color w:val="000000"/>
                <w:lang w:eastAsia="pl-PL"/>
              </w:rPr>
            </w:pPr>
          </w:p>
        </w:tc>
      </w:tr>
      <w:tr w:rsidR="005434AB" w:rsidRPr="00BC737F" w:rsidTr="005434AB">
        <w:trPr>
          <w:trHeight w:val="366"/>
          <w:jc w:val="center"/>
        </w:trPr>
        <w:tc>
          <w:tcPr>
            <w:tcW w:w="564" w:type="dxa"/>
            <w:shd w:val="clear" w:color="auto" w:fill="auto"/>
            <w:noWrap/>
          </w:tcPr>
          <w:p w:rsidR="005434AB" w:rsidRPr="00BC737F" w:rsidRDefault="005434AB" w:rsidP="002E2129">
            <w:pPr>
              <w:jc w:val="center"/>
              <w:rPr>
                <w:rFonts w:ascii="Cambria" w:hAnsi="Cambria"/>
                <w:color w:val="000000"/>
                <w:sz w:val="18"/>
                <w:szCs w:val="20"/>
                <w:lang w:eastAsia="pl-PL"/>
              </w:rPr>
            </w:pPr>
          </w:p>
        </w:tc>
        <w:tc>
          <w:tcPr>
            <w:tcW w:w="2979" w:type="dxa"/>
            <w:shd w:val="clear" w:color="auto" w:fill="auto"/>
          </w:tcPr>
          <w:p w:rsidR="005434AB" w:rsidRPr="00BC737F" w:rsidRDefault="005434AB" w:rsidP="002E2129">
            <w:pPr>
              <w:rPr>
                <w:rFonts w:ascii="Cambria" w:hAnsi="Cambria"/>
                <w:b/>
                <w:bCs/>
                <w:color w:val="000000"/>
                <w:sz w:val="18"/>
                <w:szCs w:val="20"/>
                <w:lang w:eastAsia="pl-PL"/>
              </w:rPr>
            </w:pPr>
            <w:r w:rsidRPr="00BC737F">
              <w:rPr>
                <w:rFonts w:ascii="Cambria" w:hAnsi="Cambria"/>
                <w:b/>
                <w:bCs/>
                <w:color w:val="000000"/>
                <w:sz w:val="18"/>
                <w:szCs w:val="20"/>
                <w:lang w:eastAsia="pl-PL"/>
              </w:rPr>
              <w:t>Środki własne</w:t>
            </w:r>
          </w:p>
        </w:tc>
        <w:tc>
          <w:tcPr>
            <w:tcW w:w="1134" w:type="dxa"/>
            <w:shd w:val="clear" w:color="auto" w:fill="auto"/>
          </w:tcPr>
          <w:p w:rsidR="005434AB" w:rsidRPr="00BC737F" w:rsidRDefault="005434AB" w:rsidP="002E2129">
            <w:pPr>
              <w:rPr>
                <w:rFonts w:ascii="Cambria" w:hAnsi="Cambria"/>
                <w:color w:val="000000"/>
                <w:sz w:val="18"/>
                <w:szCs w:val="20"/>
                <w:lang w:eastAsia="pl-PL"/>
              </w:rPr>
            </w:pPr>
          </w:p>
        </w:tc>
        <w:tc>
          <w:tcPr>
            <w:tcW w:w="850" w:type="dxa"/>
            <w:shd w:val="clear" w:color="auto" w:fill="auto"/>
          </w:tcPr>
          <w:p w:rsidR="005434AB" w:rsidRPr="00BC737F" w:rsidRDefault="005434AB" w:rsidP="002E2129">
            <w:pPr>
              <w:rPr>
                <w:rFonts w:ascii="Cambria" w:hAnsi="Cambria"/>
                <w:color w:val="000000"/>
                <w:sz w:val="18"/>
                <w:szCs w:val="20"/>
                <w:lang w:eastAsia="pl-PL"/>
              </w:rPr>
            </w:pPr>
          </w:p>
        </w:tc>
        <w:tc>
          <w:tcPr>
            <w:tcW w:w="2552" w:type="dxa"/>
            <w:gridSpan w:val="3"/>
            <w:shd w:val="clear" w:color="auto" w:fill="auto"/>
          </w:tcPr>
          <w:p w:rsidR="005434AB" w:rsidRPr="00C45914" w:rsidRDefault="005434AB" w:rsidP="002E2129">
            <w:pPr>
              <w:jc w:val="center"/>
              <w:rPr>
                <w:rFonts w:ascii="Cambria" w:hAnsi="Cambria"/>
                <w:sz w:val="16"/>
                <w:szCs w:val="16"/>
              </w:rPr>
            </w:pPr>
            <w:r w:rsidRPr="00C45914">
              <w:rPr>
                <w:rFonts w:ascii="Cambria" w:hAnsi="Cambria"/>
                <w:color w:val="000000"/>
                <w:sz w:val="16"/>
                <w:szCs w:val="16"/>
                <w:lang w:eastAsia="pl-PL"/>
              </w:rPr>
              <w:t>0,00 zł</w:t>
            </w:r>
          </w:p>
          <w:p w:rsidR="005434AB" w:rsidRPr="00C45914" w:rsidRDefault="005434AB" w:rsidP="002E2129">
            <w:pPr>
              <w:jc w:val="center"/>
              <w:rPr>
                <w:rFonts w:ascii="Cambria" w:hAnsi="Cambria"/>
                <w:color w:val="000000"/>
                <w:sz w:val="16"/>
                <w:szCs w:val="16"/>
                <w:lang w:eastAsia="pl-PL"/>
              </w:rPr>
            </w:pPr>
          </w:p>
        </w:tc>
        <w:tc>
          <w:tcPr>
            <w:tcW w:w="2553" w:type="dxa"/>
            <w:gridSpan w:val="3"/>
          </w:tcPr>
          <w:p w:rsidR="005434AB" w:rsidRPr="00C45914" w:rsidRDefault="005434AB" w:rsidP="002E2129">
            <w:pPr>
              <w:jc w:val="center"/>
              <w:rPr>
                <w:rFonts w:ascii="Cambria" w:hAnsi="Cambria"/>
                <w:color w:val="000000"/>
                <w:sz w:val="16"/>
                <w:szCs w:val="16"/>
                <w:lang w:eastAsia="pl-PL"/>
              </w:rPr>
            </w:pPr>
            <w:r w:rsidRPr="00C45914">
              <w:rPr>
                <w:rFonts w:ascii="Cambria" w:hAnsi="Cambria"/>
                <w:color w:val="000000"/>
                <w:sz w:val="16"/>
                <w:szCs w:val="16"/>
                <w:lang w:eastAsia="pl-PL"/>
              </w:rPr>
              <w:t>0,00 zł</w:t>
            </w:r>
          </w:p>
          <w:p w:rsidR="005434AB" w:rsidRPr="00C45914" w:rsidRDefault="005434AB" w:rsidP="002E2129">
            <w:pPr>
              <w:jc w:val="center"/>
              <w:rPr>
                <w:rFonts w:ascii="Cambria" w:hAnsi="Cambria"/>
                <w:color w:val="000000"/>
                <w:sz w:val="16"/>
                <w:szCs w:val="16"/>
                <w:lang w:eastAsia="pl-PL"/>
              </w:rPr>
            </w:pPr>
          </w:p>
        </w:tc>
        <w:tc>
          <w:tcPr>
            <w:tcW w:w="2552" w:type="dxa"/>
            <w:shd w:val="clear" w:color="auto" w:fill="BFBFBF"/>
          </w:tcPr>
          <w:p w:rsidR="005434AB" w:rsidRPr="00DC3521" w:rsidRDefault="005434AB" w:rsidP="002E2129">
            <w:pPr>
              <w:jc w:val="center"/>
              <w:rPr>
                <w:rFonts w:ascii="Cambria" w:hAnsi="Cambria"/>
                <w:color w:val="000000"/>
                <w:lang w:eastAsia="pl-PL"/>
              </w:rPr>
            </w:pPr>
            <w:r w:rsidRPr="00DC3521">
              <w:rPr>
                <w:rFonts w:ascii="Cambria" w:hAnsi="Cambria"/>
                <w:color w:val="000000"/>
                <w:lang w:eastAsia="pl-PL"/>
              </w:rPr>
              <w:t>0,00 zł</w:t>
            </w:r>
          </w:p>
          <w:p w:rsidR="005434AB" w:rsidRPr="00325267" w:rsidRDefault="005434AB" w:rsidP="002E2129">
            <w:pPr>
              <w:jc w:val="center"/>
              <w:rPr>
                <w:rFonts w:ascii="Cambria" w:hAnsi="Cambria"/>
                <w:b/>
                <w:color w:val="000000"/>
                <w:lang w:eastAsia="pl-PL"/>
              </w:rPr>
            </w:pPr>
          </w:p>
        </w:tc>
      </w:tr>
      <w:tr w:rsidR="005434AB" w:rsidRPr="00BC737F" w:rsidTr="005434AB">
        <w:trPr>
          <w:trHeight w:val="288"/>
          <w:jc w:val="center"/>
        </w:trPr>
        <w:tc>
          <w:tcPr>
            <w:tcW w:w="564" w:type="dxa"/>
            <w:shd w:val="clear" w:color="auto" w:fill="auto"/>
            <w:noWrap/>
          </w:tcPr>
          <w:p w:rsidR="005434AB" w:rsidRPr="00BC737F" w:rsidRDefault="005434AB" w:rsidP="002E2129">
            <w:pPr>
              <w:jc w:val="center"/>
              <w:rPr>
                <w:rFonts w:ascii="Cambria" w:hAnsi="Cambria"/>
                <w:color w:val="000000"/>
                <w:sz w:val="18"/>
                <w:szCs w:val="20"/>
                <w:lang w:eastAsia="pl-PL"/>
              </w:rPr>
            </w:pPr>
          </w:p>
        </w:tc>
        <w:tc>
          <w:tcPr>
            <w:tcW w:w="2979" w:type="dxa"/>
            <w:shd w:val="clear" w:color="auto" w:fill="auto"/>
          </w:tcPr>
          <w:p w:rsidR="005434AB" w:rsidRPr="00BC737F" w:rsidRDefault="005E16BC" w:rsidP="002E2129">
            <w:pPr>
              <w:rPr>
                <w:rFonts w:ascii="Cambria" w:hAnsi="Cambria"/>
                <w:b/>
                <w:bCs/>
                <w:color w:val="000000"/>
                <w:sz w:val="18"/>
                <w:szCs w:val="20"/>
                <w:lang w:eastAsia="pl-PL"/>
              </w:rPr>
            </w:pPr>
            <w:r>
              <w:rPr>
                <w:rFonts w:ascii="Cambria" w:hAnsi="Cambria"/>
                <w:b/>
                <w:bCs/>
                <w:color w:val="000000"/>
                <w:sz w:val="18"/>
                <w:szCs w:val="20"/>
                <w:lang w:eastAsia="pl-PL"/>
              </w:rPr>
              <w:t xml:space="preserve">Koszt </w:t>
            </w:r>
            <w:r w:rsidR="005434AB" w:rsidRPr="00BC737F">
              <w:rPr>
                <w:rFonts w:ascii="Cambria" w:hAnsi="Cambria"/>
                <w:b/>
                <w:bCs/>
                <w:color w:val="000000"/>
                <w:sz w:val="18"/>
                <w:szCs w:val="20"/>
                <w:lang w:eastAsia="pl-PL"/>
              </w:rPr>
              <w:t>projektu</w:t>
            </w:r>
          </w:p>
        </w:tc>
        <w:tc>
          <w:tcPr>
            <w:tcW w:w="1134" w:type="dxa"/>
            <w:shd w:val="clear" w:color="auto" w:fill="auto"/>
          </w:tcPr>
          <w:p w:rsidR="005434AB" w:rsidRPr="00BC737F" w:rsidRDefault="005434AB" w:rsidP="002E2129">
            <w:pPr>
              <w:rPr>
                <w:rFonts w:ascii="Cambria" w:hAnsi="Cambria"/>
                <w:color w:val="000000"/>
                <w:sz w:val="18"/>
                <w:szCs w:val="20"/>
                <w:lang w:eastAsia="pl-PL"/>
              </w:rPr>
            </w:pPr>
          </w:p>
        </w:tc>
        <w:tc>
          <w:tcPr>
            <w:tcW w:w="850" w:type="dxa"/>
            <w:shd w:val="clear" w:color="auto" w:fill="auto"/>
          </w:tcPr>
          <w:p w:rsidR="005434AB" w:rsidRPr="00BC737F" w:rsidRDefault="005434AB" w:rsidP="002E2129">
            <w:pPr>
              <w:rPr>
                <w:rFonts w:ascii="Cambria" w:hAnsi="Cambria"/>
                <w:color w:val="000000"/>
                <w:sz w:val="18"/>
                <w:szCs w:val="20"/>
                <w:lang w:eastAsia="pl-PL"/>
              </w:rPr>
            </w:pPr>
          </w:p>
        </w:tc>
        <w:tc>
          <w:tcPr>
            <w:tcW w:w="2552" w:type="dxa"/>
            <w:gridSpan w:val="3"/>
            <w:shd w:val="clear" w:color="auto" w:fill="auto"/>
          </w:tcPr>
          <w:p w:rsidR="005434AB" w:rsidRPr="00EF2F9B" w:rsidRDefault="005434AB" w:rsidP="002E2129">
            <w:pPr>
              <w:jc w:val="center"/>
              <w:rPr>
                <w:rFonts w:ascii="Cambria" w:hAnsi="Cambria"/>
                <w:sz w:val="20"/>
                <w:szCs w:val="16"/>
              </w:rPr>
            </w:pPr>
            <w:r>
              <w:rPr>
                <w:rFonts w:ascii="Cambria" w:hAnsi="Cambria"/>
                <w:color w:val="000000"/>
                <w:sz w:val="20"/>
                <w:szCs w:val="16"/>
                <w:lang w:eastAsia="pl-PL"/>
              </w:rPr>
              <w:br/>
            </w:r>
            <w:r w:rsidRPr="00EF2F9B">
              <w:rPr>
                <w:rFonts w:ascii="Cambria" w:hAnsi="Cambria"/>
                <w:color w:val="000000"/>
                <w:sz w:val="20"/>
                <w:szCs w:val="16"/>
                <w:lang w:eastAsia="pl-PL"/>
              </w:rPr>
              <w:t>zł</w:t>
            </w:r>
          </w:p>
          <w:p w:rsidR="005434AB" w:rsidRPr="00EF2F9B" w:rsidRDefault="005434AB" w:rsidP="002E2129">
            <w:pPr>
              <w:jc w:val="center"/>
              <w:rPr>
                <w:rFonts w:ascii="Cambria" w:hAnsi="Cambria"/>
                <w:color w:val="000000"/>
                <w:sz w:val="20"/>
                <w:szCs w:val="16"/>
                <w:lang w:eastAsia="pl-PL"/>
              </w:rPr>
            </w:pPr>
          </w:p>
        </w:tc>
        <w:tc>
          <w:tcPr>
            <w:tcW w:w="2553" w:type="dxa"/>
            <w:gridSpan w:val="3"/>
          </w:tcPr>
          <w:p w:rsidR="005434AB" w:rsidRPr="00EF2F9B" w:rsidRDefault="005434AB" w:rsidP="002E2129">
            <w:pPr>
              <w:jc w:val="center"/>
              <w:rPr>
                <w:rFonts w:ascii="Cambria" w:hAnsi="Cambria"/>
                <w:color w:val="000000"/>
                <w:sz w:val="20"/>
                <w:szCs w:val="16"/>
                <w:lang w:eastAsia="pl-PL"/>
              </w:rPr>
            </w:pPr>
            <w:r>
              <w:rPr>
                <w:rFonts w:ascii="Cambria" w:hAnsi="Cambria"/>
                <w:color w:val="000000"/>
                <w:sz w:val="20"/>
                <w:szCs w:val="16"/>
                <w:lang w:eastAsia="pl-PL"/>
              </w:rPr>
              <w:br/>
            </w:r>
            <w:r w:rsidRPr="00EF2F9B">
              <w:rPr>
                <w:rFonts w:ascii="Cambria" w:hAnsi="Cambria"/>
                <w:color w:val="000000"/>
                <w:sz w:val="20"/>
                <w:szCs w:val="16"/>
                <w:lang w:eastAsia="pl-PL"/>
              </w:rPr>
              <w:t>zł</w:t>
            </w:r>
          </w:p>
          <w:p w:rsidR="005434AB" w:rsidRPr="00EF2F9B" w:rsidRDefault="005434AB" w:rsidP="002E2129">
            <w:pPr>
              <w:jc w:val="center"/>
              <w:rPr>
                <w:rFonts w:ascii="Cambria" w:hAnsi="Cambria"/>
                <w:color w:val="000000"/>
                <w:sz w:val="20"/>
                <w:szCs w:val="16"/>
                <w:lang w:eastAsia="pl-PL"/>
              </w:rPr>
            </w:pPr>
          </w:p>
        </w:tc>
        <w:tc>
          <w:tcPr>
            <w:tcW w:w="2552" w:type="dxa"/>
            <w:shd w:val="clear" w:color="auto" w:fill="BFBFBF"/>
          </w:tcPr>
          <w:p w:rsidR="005434AB" w:rsidRPr="00325267" w:rsidRDefault="005434AB" w:rsidP="002E2129">
            <w:pPr>
              <w:jc w:val="center"/>
              <w:rPr>
                <w:rFonts w:ascii="Cambria" w:hAnsi="Cambria"/>
                <w:b/>
                <w:color w:val="000000"/>
                <w:lang w:eastAsia="pl-PL"/>
              </w:rPr>
            </w:pPr>
            <w:r>
              <w:rPr>
                <w:rFonts w:ascii="Cambria" w:hAnsi="Cambria"/>
                <w:b/>
                <w:color w:val="000000"/>
                <w:lang w:eastAsia="pl-PL"/>
              </w:rPr>
              <w:br/>
            </w:r>
            <w:r w:rsidRPr="00DC3521">
              <w:rPr>
                <w:rFonts w:ascii="Cambria" w:hAnsi="Cambria"/>
                <w:b/>
                <w:color w:val="000000"/>
                <w:sz w:val="28"/>
                <w:lang w:eastAsia="pl-PL"/>
              </w:rPr>
              <w:t>zł</w:t>
            </w:r>
          </w:p>
          <w:p w:rsidR="005434AB" w:rsidRPr="00325267" w:rsidRDefault="005434AB" w:rsidP="002E2129">
            <w:pPr>
              <w:rPr>
                <w:rFonts w:ascii="Cambria" w:hAnsi="Cambria"/>
                <w:b/>
                <w:color w:val="000000"/>
                <w:lang w:eastAsia="pl-PL"/>
              </w:rPr>
            </w:pPr>
          </w:p>
        </w:tc>
      </w:tr>
    </w:tbl>
    <w:p w:rsidR="005434AB" w:rsidRDefault="005434AB" w:rsidP="007C308F">
      <w:pPr>
        <w:pStyle w:val="Standard"/>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4001"/>
      </w:tblGrid>
      <w:tr w:rsidR="000A6204" w:rsidTr="000A6204">
        <w:tc>
          <w:tcPr>
            <w:tcW w:w="14001" w:type="dxa"/>
          </w:tcPr>
          <w:p w:rsidR="000A6204" w:rsidRDefault="000A6204" w:rsidP="000A6204">
            <w:pPr>
              <w:pStyle w:val="Standard"/>
              <w:rPr>
                <w:rFonts w:ascii="Times New Roman" w:hAnsi="Times New Roman" w:cs="Times New Roman"/>
                <w:sz w:val="24"/>
                <w:szCs w:val="24"/>
              </w:rPr>
            </w:pPr>
            <w:r w:rsidRPr="000A6204">
              <w:rPr>
                <w:rFonts w:ascii="Cambria" w:eastAsia="SimSun" w:hAnsi="Cambria"/>
                <w:b/>
                <w:bCs/>
                <w:color w:val="000000"/>
                <w:sz w:val="18"/>
                <w:szCs w:val="20"/>
                <w:lang w:eastAsia="pl-PL"/>
              </w:rPr>
              <w:t>Uzasadnienie dla wskazanych pozycji budżetowych. Pole fakultatywne w celu wyjaśnienia kalkulacji, poziomu lub specyfikacji kosztów w poszczególnych pozycjach budżetowych.</w:t>
            </w:r>
          </w:p>
        </w:tc>
      </w:tr>
      <w:tr w:rsidR="000A6204" w:rsidTr="000A6204">
        <w:tc>
          <w:tcPr>
            <w:tcW w:w="14001" w:type="dxa"/>
          </w:tcPr>
          <w:p w:rsidR="000A6204" w:rsidRDefault="000A6204" w:rsidP="007C308F">
            <w:pPr>
              <w:pStyle w:val="Standard"/>
              <w:rPr>
                <w:rFonts w:ascii="Times New Roman" w:hAnsi="Times New Roman" w:cs="Times New Roman"/>
                <w:sz w:val="24"/>
                <w:szCs w:val="24"/>
              </w:rPr>
            </w:pPr>
          </w:p>
          <w:p w:rsidR="000A6204" w:rsidRDefault="000A6204" w:rsidP="007C308F">
            <w:pPr>
              <w:pStyle w:val="Standard"/>
              <w:rPr>
                <w:rFonts w:ascii="Times New Roman" w:hAnsi="Times New Roman" w:cs="Times New Roman"/>
                <w:sz w:val="24"/>
                <w:szCs w:val="24"/>
              </w:rPr>
            </w:pPr>
          </w:p>
          <w:p w:rsidR="000A6204" w:rsidRDefault="000A6204" w:rsidP="007C308F">
            <w:pPr>
              <w:pStyle w:val="Standard"/>
              <w:rPr>
                <w:rFonts w:ascii="Times New Roman" w:hAnsi="Times New Roman" w:cs="Times New Roman"/>
                <w:sz w:val="24"/>
                <w:szCs w:val="24"/>
              </w:rPr>
            </w:pPr>
          </w:p>
        </w:tc>
      </w:tr>
    </w:tbl>
    <w:p w:rsidR="007C308F" w:rsidRDefault="007C308F" w:rsidP="007C308F">
      <w:pPr>
        <w:pStyle w:val="Standard"/>
        <w:rPr>
          <w:rFonts w:ascii="Times New Roman" w:hAnsi="Times New Roman" w:cs="Times New Roman"/>
          <w:sz w:val="24"/>
          <w:szCs w:val="24"/>
        </w:rPr>
      </w:pPr>
    </w:p>
    <w:p w:rsidR="00564223" w:rsidRPr="00145301" w:rsidRDefault="00564223" w:rsidP="007C308F">
      <w:pPr>
        <w:pStyle w:val="Standard"/>
        <w:rPr>
          <w:rFonts w:ascii="Times New Roman" w:hAnsi="Times New Roman" w:cs="Times New Roman"/>
          <w:sz w:val="24"/>
          <w:szCs w:val="24"/>
        </w:rPr>
      </w:pPr>
      <w:r>
        <w:rPr>
          <w:rFonts w:ascii="Times New Roman" w:hAnsi="Times New Roman" w:cs="Times New Roman"/>
          <w:sz w:val="24"/>
          <w:szCs w:val="24"/>
        </w:rPr>
        <w:t>Data:</w:t>
      </w:r>
    </w:p>
    <w:p w:rsidR="007C308F" w:rsidRPr="00145301" w:rsidRDefault="007C308F" w:rsidP="007C308F">
      <w:pPr>
        <w:pStyle w:val="Standard"/>
        <w:rPr>
          <w:rFonts w:ascii="Times New Roman" w:hAnsi="Times New Roman" w:cs="Times New Roman"/>
          <w:sz w:val="24"/>
          <w:szCs w:val="24"/>
        </w:rPr>
      </w:pPr>
      <w:r w:rsidRPr="00145301">
        <w:rPr>
          <w:rFonts w:ascii="Times New Roman" w:hAnsi="Times New Roman" w:cs="Times New Roman"/>
          <w:sz w:val="24"/>
          <w:szCs w:val="24"/>
        </w:rPr>
        <w:t>......</w:t>
      </w:r>
      <w:r w:rsidR="00564223">
        <w:rPr>
          <w:rFonts w:ascii="Times New Roman" w:hAnsi="Times New Roman" w:cs="Times New Roman"/>
          <w:sz w:val="24"/>
          <w:szCs w:val="24"/>
        </w:rPr>
        <w:t>................</w:t>
      </w:r>
      <w:r w:rsidRPr="00145301">
        <w:rPr>
          <w:rFonts w:ascii="Times New Roman" w:hAnsi="Times New Roman" w:cs="Times New Roman"/>
          <w:sz w:val="24"/>
          <w:szCs w:val="24"/>
        </w:rPr>
        <w:t>.................................................</w:t>
      </w:r>
    </w:p>
    <w:p w:rsidR="00564223" w:rsidRDefault="00564223" w:rsidP="007C308F">
      <w:pPr>
        <w:pStyle w:val="Standard"/>
        <w:rPr>
          <w:rFonts w:ascii="Times New Roman" w:hAnsi="Times New Roman" w:cs="Times New Roman"/>
          <w:sz w:val="24"/>
          <w:szCs w:val="24"/>
        </w:rPr>
      </w:pPr>
    </w:p>
    <w:p w:rsidR="00564223" w:rsidRDefault="00564223" w:rsidP="007C308F">
      <w:pPr>
        <w:pStyle w:val="Standard"/>
        <w:rPr>
          <w:rFonts w:ascii="Times New Roman" w:hAnsi="Times New Roman" w:cs="Times New Roman"/>
          <w:sz w:val="24"/>
          <w:szCs w:val="24"/>
        </w:rPr>
      </w:pPr>
    </w:p>
    <w:p w:rsidR="00564223" w:rsidRDefault="00564223" w:rsidP="007C308F">
      <w:pPr>
        <w:pStyle w:val="Standard"/>
        <w:rPr>
          <w:rFonts w:ascii="Times New Roman" w:hAnsi="Times New Roman" w:cs="Times New Roman"/>
          <w:sz w:val="24"/>
          <w:szCs w:val="24"/>
        </w:rPr>
      </w:pPr>
      <w:r>
        <w:rPr>
          <w:rFonts w:ascii="Times New Roman" w:hAnsi="Times New Roman" w:cs="Times New Roman"/>
          <w:sz w:val="24"/>
          <w:szCs w:val="24"/>
        </w:rPr>
        <w:t>Realizator</w:t>
      </w:r>
      <w:r w:rsidRPr="00145301">
        <w:rPr>
          <w:rFonts w:ascii="Times New Roman" w:hAnsi="Times New Roman" w:cs="Times New Roman"/>
          <w:sz w:val="24"/>
          <w:szCs w:val="24"/>
        </w:rPr>
        <w:t xml:space="preserve"> grantu </w:t>
      </w:r>
    </w:p>
    <w:p w:rsidR="007C308F" w:rsidRPr="00145301" w:rsidRDefault="007C308F" w:rsidP="007C308F">
      <w:pPr>
        <w:pStyle w:val="Standard"/>
        <w:rPr>
          <w:rFonts w:ascii="Times New Roman" w:hAnsi="Times New Roman" w:cs="Times New Roman"/>
          <w:sz w:val="24"/>
          <w:szCs w:val="24"/>
        </w:rPr>
      </w:pPr>
      <w:r w:rsidRPr="00145301">
        <w:rPr>
          <w:rFonts w:ascii="Times New Roman" w:hAnsi="Times New Roman" w:cs="Times New Roman"/>
          <w:sz w:val="24"/>
          <w:szCs w:val="24"/>
        </w:rPr>
        <w:t xml:space="preserve">podpis </w:t>
      </w:r>
      <w:r w:rsidR="00564223">
        <w:rPr>
          <w:rFonts w:ascii="Times New Roman" w:hAnsi="Times New Roman" w:cs="Times New Roman"/>
          <w:sz w:val="24"/>
          <w:szCs w:val="24"/>
        </w:rPr>
        <w:t xml:space="preserve">osoby upoważnionej </w:t>
      </w:r>
    </w:p>
    <w:p w:rsidR="00564223" w:rsidRPr="00145301" w:rsidRDefault="00564223" w:rsidP="00564223">
      <w:pPr>
        <w:pStyle w:val="Standard"/>
        <w:rPr>
          <w:rFonts w:ascii="Times New Roman" w:hAnsi="Times New Roman" w:cs="Times New Roman"/>
          <w:sz w:val="24"/>
          <w:szCs w:val="24"/>
        </w:rPr>
      </w:pPr>
      <w:r w:rsidRPr="00145301">
        <w:rPr>
          <w:rFonts w:ascii="Times New Roman" w:hAnsi="Times New Roman" w:cs="Times New Roman"/>
          <w:sz w:val="24"/>
          <w:szCs w:val="24"/>
        </w:rPr>
        <w:t>......</w:t>
      </w:r>
      <w:r>
        <w:rPr>
          <w:rFonts w:ascii="Times New Roman" w:hAnsi="Times New Roman" w:cs="Times New Roman"/>
          <w:sz w:val="24"/>
          <w:szCs w:val="24"/>
        </w:rPr>
        <w:t>................</w:t>
      </w:r>
      <w:r w:rsidRPr="00145301">
        <w:rPr>
          <w:rFonts w:ascii="Times New Roman" w:hAnsi="Times New Roman" w:cs="Times New Roman"/>
          <w:sz w:val="24"/>
          <w:szCs w:val="24"/>
        </w:rPr>
        <w:t>.................................................</w:t>
      </w:r>
    </w:p>
    <w:p w:rsidR="007C308F" w:rsidRDefault="007C308F" w:rsidP="007C308F">
      <w:pPr>
        <w:pStyle w:val="Standard"/>
        <w:rPr>
          <w:rFonts w:ascii="Times New Roman" w:hAnsi="Times New Roman" w:cs="Times New Roman"/>
          <w:sz w:val="24"/>
          <w:szCs w:val="24"/>
        </w:rPr>
      </w:pPr>
    </w:p>
    <w:p w:rsidR="007640B6" w:rsidRDefault="007640B6" w:rsidP="007C308F">
      <w:pPr>
        <w:pStyle w:val="Standard"/>
        <w:rPr>
          <w:rFonts w:ascii="Times New Roman" w:hAnsi="Times New Roman" w:cs="Times New Roman"/>
          <w:sz w:val="24"/>
          <w:szCs w:val="24"/>
        </w:rPr>
      </w:pPr>
      <w:r>
        <w:rPr>
          <w:rFonts w:ascii="Times New Roman" w:hAnsi="Times New Roman" w:cs="Times New Roman"/>
          <w:sz w:val="24"/>
          <w:szCs w:val="24"/>
        </w:rPr>
        <w:t>Załączniki:</w:t>
      </w:r>
    </w:p>
    <w:p w:rsidR="007640B6" w:rsidRDefault="007640B6" w:rsidP="007640B6">
      <w:pPr>
        <w:pStyle w:val="Standard"/>
        <w:numPr>
          <w:ilvl w:val="0"/>
          <w:numId w:val="8"/>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Oświadczenie A</w:t>
      </w:r>
    </w:p>
    <w:p w:rsidR="007640B6" w:rsidRDefault="007640B6" w:rsidP="007640B6">
      <w:pPr>
        <w:pStyle w:val="Standard"/>
        <w:numPr>
          <w:ilvl w:val="0"/>
          <w:numId w:val="8"/>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Oświadczenie B</w:t>
      </w:r>
    </w:p>
    <w:p w:rsidR="002E75DF" w:rsidRPr="00145301" w:rsidRDefault="002E75DF" w:rsidP="007640B6">
      <w:pPr>
        <w:pStyle w:val="Standard"/>
        <w:numPr>
          <w:ilvl w:val="0"/>
          <w:numId w:val="8"/>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 xml:space="preserve">List intencyjny o współpracy. </w:t>
      </w:r>
    </w:p>
    <w:p w:rsidR="007C308F" w:rsidRPr="00145301" w:rsidRDefault="007C308F" w:rsidP="007C308F">
      <w:pPr>
        <w:pStyle w:val="Standard"/>
        <w:rPr>
          <w:rFonts w:ascii="Times New Roman" w:hAnsi="Times New Roman" w:cs="Times New Roman"/>
          <w:sz w:val="24"/>
          <w:szCs w:val="24"/>
        </w:rPr>
      </w:pPr>
    </w:p>
    <w:p w:rsidR="002F6F89" w:rsidRPr="00145301" w:rsidRDefault="002F6F89">
      <w:pPr>
        <w:rPr>
          <w:rFonts w:ascii="Times New Roman" w:hAnsi="Times New Roman" w:cs="Times New Roman"/>
          <w:sz w:val="24"/>
          <w:szCs w:val="24"/>
        </w:rPr>
      </w:pPr>
    </w:p>
    <w:sectPr w:rsidR="002F6F89" w:rsidRPr="00145301" w:rsidSect="004B6787">
      <w:pgSz w:w="16838" w:h="11906" w:orient="landscape"/>
      <w:pgMar w:top="1418" w:right="1559" w:bottom="1418" w:left="992" w:header="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1C2" w:rsidRDefault="00BC51C2" w:rsidP="007C308F">
      <w:pPr>
        <w:spacing w:after="0" w:line="240" w:lineRule="auto"/>
      </w:pPr>
      <w:r>
        <w:separator/>
      </w:r>
    </w:p>
  </w:endnote>
  <w:endnote w:type="continuationSeparator" w:id="0">
    <w:p w:rsidR="00BC51C2" w:rsidRDefault="00BC51C2" w:rsidP="007C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5D" w:rsidRDefault="00EF0107">
    <w:pPr>
      <w:pStyle w:val="Stopka"/>
      <w:jc w:val="center"/>
    </w:pPr>
    <w:r>
      <w:fldChar w:fldCharType="begin"/>
    </w:r>
    <w:r>
      <w:instrText xml:space="preserve"> PAGE </w:instrText>
    </w:r>
    <w:r>
      <w:fldChar w:fldCharType="separate"/>
    </w:r>
    <w:r w:rsidR="002A281D">
      <w:rPr>
        <w:noProof/>
      </w:rPr>
      <w:t>1</w:t>
    </w:r>
    <w:r>
      <w:fldChar w:fldCharType="end"/>
    </w:r>
  </w:p>
  <w:p w:rsidR="003F145D" w:rsidRDefault="002A281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1C2" w:rsidRDefault="00BC51C2" w:rsidP="007C308F">
      <w:pPr>
        <w:spacing w:after="0" w:line="240" w:lineRule="auto"/>
      </w:pPr>
      <w:r>
        <w:separator/>
      </w:r>
    </w:p>
  </w:footnote>
  <w:footnote w:type="continuationSeparator" w:id="0">
    <w:p w:rsidR="00BC51C2" w:rsidRDefault="00BC51C2" w:rsidP="007C308F">
      <w:pPr>
        <w:spacing w:after="0" w:line="240" w:lineRule="auto"/>
      </w:pPr>
      <w:r>
        <w:continuationSeparator/>
      </w:r>
    </w:p>
  </w:footnote>
  <w:footnote w:id="1">
    <w:p w:rsidR="00DF7241" w:rsidRDefault="00DF7241">
      <w:pPr>
        <w:pStyle w:val="Tekstprzypisudolnego"/>
      </w:pPr>
      <w:r>
        <w:rPr>
          <w:rStyle w:val="Odwoanieprzypisudolnego"/>
        </w:rPr>
        <w:footnoteRef/>
      </w:r>
      <w:r>
        <w:t xml:space="preserve"> W miarę potrzeb, powielić wiersze</w:t>
      </w:r>
    </w:p>
  </w:footnote>
  <w:footnote w:id="2">
    <w:p w:rsidR="00DF7241" w:rsidRDefault="00DF7241">
      <w:pPr>
        <w:pStyle w:val="Tekstprzypisudolnego"/>
      </w:pPr>
      <w:r>
        <w:rPr>
          <w:rStyle w:val="Odwoanieprzypisudolnego"/>
        </w:rPr>
        <w:footnoteRef/>
      </w:r>
      <w:r>
        <w:t xml:space="preserve"> W miarę potrzeb, powielić wiersze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08F" w:rsidRDefault="00D2397C">
    <w:pPr>
      <w:pStyle w:val="Nagwek"/>
    </w:pPr>
    <w:r>
      <w:rPr>
        <w:noProof/>
        <w:lang w:eastAsia="pl-PL"/>
      </w:rPr>
      <w:drawing>
        <wp:inline distT="0" distB="0" distL="0" distR="0" wp14:anchorId="63688344" wp14:editId="3B80C31C">
          <wp:extent cx="5669915" cy="726655"/>
          <wp:effectExtent l="0" t="0" r="6985" b="0"/>
          <wp:docPr id="3" name="Obraz 3"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915" cy="726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DAC"/>
    <w:multiLevelType w:val="hybridMultilevel"/>
    <w:tmpl w:val="0F7087B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702D95"/>
    <w:multiLevelType w:val="hybridMultilevel"/>
    <w:tmpl w:val="EFCC0E86"/>
    <w:lvl w:ilvl="0" w:tplc="5A8C0B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8373F3"/>
    <w:multiLevelType w:val="hybridMultilevel"/>
    <w:tmpl w:val="EBE079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51232A1"/>
    <w:multiLevelType w:val="hybridMultilevel"/>
    <w:tmpl w:val="24FC5E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8454835"/>
    <w:multiLevelType w:val="hybridMultilevel"/>
    <w:tmpl w:val="98209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466C57"/>
    <w:multiLevelType w:val="hybridMultilevel"/>
    <w:tmpl w:val="05F018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0F50F72"/>
    <w:multiLevelType w:val="hybridMultilevel"/>
    <w:tmpl w:val="EFCC0E86"/>
    <w:lvl w:ilvl="0" w:tplc="5A8C0B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3D7DB5"/>
    <w:multiLevelType w:val="hybridMultilevel"/>
    <w:tmpl w:val="AE8846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36D1868"/>
    <w:multiLevelType w:val="hybridMultilevel"/>
    <w:tmpl w:val="A7644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D328C0"/>
    <w:multiLevelType w:val="hybridMultilevel"/>
    <w:tmpl w:val="5CBC0AF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
  </w:num>
  <w:num w:numId="5">
    <w:abstractNumId w:val="4"/>
  </w:num>
  <w:num w:numId="6">
    <w:abstractNumId w:val="2"/>
  </w:num>
  <w:num w:numId="7">
    <w:abstractNumId w:val="0"/>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D1"/>
    <w:rsid w:val="00002D78"/>
    <w:rsid w:val="0003253F"/>
    <w:rsid w:val="00065E51"/>
    <w:rsid w:val="0008246E"/>
    <w:rsid w:val="000A0FB0"/>
    <w:rsid w:val="000A6204"/>
    <w:rsid w:val="000C169E"/>
    <w:rsid w:val="000C376E"/>
    <w:rsid w:val="000C53CD"/>
    <w:rsid w:val="000E5B91"/>
    <w:rsid w:val="00102E3E"/>
    <w:rsid w:val="00145301"/>
    <w:rsid w:val="001533D0"/>
    <w:rsid w:val="00172149"/>
    <w:rsid w:val="001C4136"/>
    <w:rsid w:val="001F3928"/>
    <w:rsid w:val="001F5D93"/>
    <w:rsid w:val="0020186C"/>
    <w:rsid w:val="00220F98"/>
    <w:rsid w:val="002222F5"/>
    <w:rsid w:val="002545FF"/>
    <w:rsid w:val="0026357F"/>
    <w:rsid w:val="00282AC0"/>
    <w:rsid w:val="002A281D"/>
    <w:rsid w:val="002A4E09"/>
    <w:rsid w:val="002A6B54"/>
    <w:rsid w:val="002E48C7"/>
    <w:rsid w:val="002E75DF"/>
    <w:rsid w:val="002F6F89"/>
    <w:rsid w:val="003071E9"/>
    <w:rsid w:val="00331CDE"/>
    <w:rsid w:val="00355AFD"/>
    <w:rsid w:val="003859C6"/>
    <w:rsid w:val="003E76FB"/>
    <w:rsid w:val="003E7EE3"/>
    <w:rsid w:val="00412D56"/>
    <w:rsid w:val="004301C4"/>
    <w:rsid w:val="00444121"/>
    <w:rsid w:val="00480437"/>
    <w:rsid w:val="00493AA9"/>
    <w:rsid w:val="004A4B53"/>
    <w:rsid w:val="004B6787"/>
    <w:rsid w:val="004C5CE3"/>
    <w:rsid w:val="00530F71"/>
    <w:rsid w:val="00532E7A"/>
    <w:rsid w:val="005434AB"/>
    <w:rsid w:val="00550E70"/>
    <w:rsid w:val="0055465F"/>
    <w:rsid w:val="00554DD1"/>
    <w:rsid w:val="00564223"/>
    <w:rsid w:val="005A0409"/>
    <w:rsid w:val="005C3A37"/>
    <w:rsid w:val="005D1E49"/>
    <w:rsid w:val="005E16BC"/>
    <w:rsid w:val="005E5986"/>
    <w:rsid w:val="005F0F2A"/>
    <w:rsid w:val="00602327"/>
    <w:rsid w:val="006142DA"/>
    <w:rsid w:val="006317DF"/>
    <w:rsid w:val="00631C92"/>
    <w:rsid w:val="006B7219"/>
    <w:rsid w:val="006C64FC"/>
    <w:rsid w:val="006F2A54"/>
    <w:rsid w:val="006F2F85"/>
    <w:rsid w:val="00731365"/>
    <w:rsid w:val="007640B6"/>
    <w:rsid w:val="00774D42"/>
    <w:rsid w:val="007831F5"/>
    <w:rsid w:val="007861C7"/>
    <w:rsid w:val="007A729E"/>
    <w:rsid w:val="007C308F"/>
    <w:rsid w:val="007F65B9"/>
    <w:rsid w:val="008155B0"/>
    <w:rsid w:val="00871720"/>
    <w:rsid w:val="008755F4"/>
    <w:rsid w:val="008A5173"/>
    <w:rsid w:val="008C4F64"/>
    <w:rsid w:val="008F7B00"/>
    <w:rsid w:val="00926F5F"/>
    <w:rsid w:val="00967611"/>
    <w:rsid w:val="00994A1C"/>
    <w:rsid w:val="009A60A9"/>
    <w:rsid w:val="00A23DC9"/>
    <w:rsid w:val="00A3099B"/>
    <w:rsid w:val="00A319B8"/>
    <w:rsid w:val="00A44487"/>
    <w:rsid w:val="00A65BD8"/>
    <w:rsid w:val="00A700F5"/>
    <w:rsid w:val="00AB1F17"/>
    <w:rsid w:val="00AC5CE7"/>
    <w:rsid w:val="00AD0416"/>
    <w:rsid w:val="00B10A9E"/>
    <w:rsid w:val="00B31047"/>
    <w:rsid w:val="00B335D9"/>
    <w:rsid w:val="00B901E3"/>
    <w:rsid w:val="00B97786"/>
    <w:rsid w:val="00BB3C91"/>
    <w:rsid w:val="00BC21C9"/>
    <w:rsid w:val="00BC51C2"/>
    <w:rsid w:val="00BD37C6"/>
    <w:rsid w:val="00C101EA"/>
    <w:rsid w:val="00C17862"/>
    <w:rsid w:val="00C4142F"/>
    <w:rsid w:val="00C45C4C"/>
    <w:rsid w:val="00C57B68"/>
    <w:rsid w:val="00C64704"/>
    <w:rsid w:val="00C72121"/>
    <w:rsid w:val="00CC2727"/>
    <w:rsid w:val="00D009A9"/>
    <w:rsid w:val="00D13DDA"/>
    <w:rsid w:val="00D2397C"/>
    <w:rsid w:val="00D711CC"/>
    <w:rsid w:val="00D73C82"/>
    <w:rsid w:val="00D94614"/>
    <w:rsid w:val="00DC037C"/>
    <w:rsid w:val="00DD3D11"/>
    <w:rsid w:val="00DE7F12"/>
    <w:rsid w:val="00DF7241"/>
    <w:rsid w:val="00E00BEC"/>
    <w:rsid w:val="00E1642F"/>
    <w:rsid w:val="00E32464"/>
    <w:rsid w:val="00E43149"/>
    <w:rsid w:val="00E57830"/>
    <w:rsid w:val="00E73F11"/>
    <w:rsid w:val="00E74107"/>
    <w:rsid w:val="00E76254"/>
    <w:rsid w:val="00EA1917"/>
    <w:rsid w:val="00EB6796"/>
    <w:rsid w:val="00ED0536"/>
    <w:rsid w:val="00EE7E70"/>
    <w:rsid w:val="00EF0107"/>
    <w:rsid w:val="00F06953"/>
    <w:rsid w:val="00FB26D5"/>
    <w:rsid w:val="00FE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08F"/>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C308F"/>
    <w:pPr>
      <w:suppressAutoHyphens/>
      <w:autoSpaceDN w:val="0"/>
      <w:spacing w:after="200" w:line="276" w:lineRule="auto"/>
      <w:textAlignment w:val="baseline"/>
    </w:pPr>
    <w:rPr>
      <w:rFonts w:ascii="Calibri" w:eastAsia="Calibri" w:hAnsi="Calibri" w:cs="Calibri"/>
      <w:kern w:val="3"/>
      <w:lang w:eastAsia="zh-CN"/>
    </w:rPr>
  </w:style>
  <w:style w:type="paragraph" w:styleId="Nagwek">
    <w:name w:val="header"/>
    <w:basedOn w:val="Standard"/>
    <w:link w:val="NagwekZnak"/>
    <w:rsid w:val="007C308F"/>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7C308F"/>
    <w:rPr>
      <w:rFonts w:ascii="Calibri" w:eastAsia="Calibri" w:hAnsi="Calibri" w:cs="Calibri"/>
      <w:kern w:val="3"/>
      <w:lang w:eastAsia="zh-CN"/>
    </w:rPr>
  </w:style>
  <w:style w:type="paragraph" w:styleId="Stopka">
    <w:name w:val="footer"/>
    <w:basedOn w:val="Standard"/>
    <w:link w:val="StopkaZnak"/>
    <w:rsid w:val="007C308F"/>
    <w:pPr>
      <w:suppressLineNumbers/>
      <w:tabs>
        <w:tab w:val="center" w:pos="4536"/>
        <w:tab w:val="right" w:pos="9072"/>
      </w:tabs>
      <w:spacing w:after="0" w:line="240" w:lineRule="auto"/>
    </w:pPr>
  </w:style>
  <w:style w:type="character" w:customStyle="1" w:styleId="StopkaZnak">
    <w:name w:val="Stopka Znak"/>
    <w:basedOn w:val="Domylnaczcionkaakapitu"/>
    <w:link w:val="Stopka"/>
    <w:rsid w:val="007C308F"/>
    <w:rPr>
      <w:rFonts w:ascii="Calibri" w:eastAsia="Calibri" w:hAnsi="Calibri" w:cs="Calibri"/>
      <w:kern w:val="3"/>
      <w:lang w:eastAsia="zh-CN"/>
    </w:rPr>
  </w:style>
  <w:style w:type="paragraph" w:styleId="Tekstdymka">
    <w:name w:val="Balloon Text"/>
    <w:basedOn w:val="Normalny"/>
    <w:link w:val="TekstdymkaZnak"/>
    <w:uiPriority w:val="99"/>
    <w:semiHidden/>
    <w:unhideWhenUsed/>
    <w:rsid w:val="00DF72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7241"/>
    <w:rPr>
      <w:rFonts w:ascii="Tahoma" w:eastAsia="SimSun" w:hAnsi="Tahoma" w:cs="Tahoma"/>
      <w:kern w:val="3"/>
      <w:sz w:val="16"/>
      <w:szCs w:val="16"/>
    </w:rPr>
  </w:style>
  <w:style w:type="paragraph" w:styleId="Tekstprzypisudolnego">
    <w:name w:val="footnote text"/>
    <w:basedOn w:val="Normalny"/>
    <w:link w:val="TekstprzypisudolnegoZnak"/>
    <w:uiPriority w:val="99"/>
    <w:semiHidden/>
    <w:unhideWhenUsed/>
    <w:rsid w:val="00DF72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7241"/>
    <w:rPr>
      <w:rFonts w:ascii="Calibri" w:eastAsia="SimSun" w:hAnsi="Calibri" w:cs="Calibri"/>
      <w:kern w:val="3"/>
      <w:sz w:val="20"/>
      <w:szCs w:val="20"/>
    </w:rPr>
  </w:style>
  <w:style w:type="character" w:styleId="Odwoanieprzypisudolnego">
    <w:name w:val="footnote reference"/>
    <w:basedOn w:val="Domylnaczcionkaakapitu"/>
    <w:uiPriority w:val="99"/>
    <w:semiHidden/>
    <w:unhideWhenUsed/>
    <w:rsid w:val="00DF7241"/>
    <w:rPr>
      <w:vertAlign w:val="superscript"/>
    </w:rPr>
  </w:style>
  <w:style w:type="paragraph" w:customStyle="1" w:styleId="Default">
    <w:name w:val="Default"/>
    <w:rsid w:val="009A60A9"/>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Akapitzlist">
    <w:name w:val="List Paragraph"/>
    <w:basedOn w:val="Normalny"/>
    <w:uiPriority w:val="34"/>
    <w:qFormat/>
    <w:rsid w:val="009A60A9"/>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lang w:eastAsia="pl-PL"/>
    </w:rPr>
  </w:style>
  <w:style w:type="table" w:styleId="Tabela-Siatka">
    <w:name w:val="Table Grid"/>
    <w:basedOn w:val="Standardowy"/>
    <w:uiPriority w:val="39"/>
    <w:rsid w:val="000A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08F"/>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C308F"/>
    <w:pPr>
      <w:suppressAutoHyphens/>
      <w:autoSpaceDN w:val="0"/>
      <w:spacing w:after="200" w:line="276" w:lineRule="auto"/>
      <w:textAlignment w:val="baseline"/>
    </w:pPr>
    <w:rPr>
      <w:rFonts w:ascii="Calibri" w:eastAsia="Calibri" w:hAnsi="Calibri" w:cs="Calibri"/>
      <w:kern w:val="3"/>
      <w:lang w:eastAsia="zh-CN"/>
    </w:rPr>
  </w:style>
  <w:style w:type="paragraph" w:styleId="Nagwek">
    <w:name w:val="header"/>
    <w:basedOn w:val="Standard"/>
    <w:link w:val="NagwekZnak"/>
    <w:rsid w:val="007C308F"/>
    <w:pPr>
      <w:suppressLineNumbers/>
      <w:tabs>
        <w:tab w:val="center" w:pos="4536"/>
        <w:tab w:val="right" w:pos="9072"/>
      </w:tabs>
      <w:spacing w:after="0" w:line="240" w:lineRule="auto"/>
    </w:pPr>
  </w:style>
  <w:style w:type="character" w:customStyle="1" w:styleId="NagwekZnak">
    <w:name w:val="Nagłówek Znak"/>
    <w:basedOn w:val="Domylnaczcionkaakapitu"/>
    <w:link w:val="Nagwek"/>
    <w:rsid w:val="007C308F"/>
    <w:rPr>
      <w:rFonts w:ascii="Calibri" w:eastAsia="Calibri" w:hAnsi="Calibri" w:cs="Calibri"/>
      <w:kern w:val="3"/>
      <w:lang w:eastAsia="zh-CN"/>
    </w:rPr>
  </w:style>
  <w:style w:type="paragraph" w:styleId="Stopka">
    <w:name w:val="footer"/>
    <w:basedOn w:val="Standard"/>
    <w:link w:val="StopkaZnak"/>
    <w:rsid w:val="007C308F"/>
    <w:pPr>
      <w:suppressLineNumbers/>
      <w:tabs>
        <w:tab w:val="center" w:pos="4536"/>
        <w:tab w:val="right" w:pos="9072"/>
      </w:tabs>
      <w:spacing w:after="0" w:line="240" w:lineRule="auto"/>
    </w:pPr>
  </w:style>
  <w:style w:type="character" w:customStyle="1" w:styleId="StopkaZnak">
    <w:name w:val="Stopka Znak"/>
    <w:basedOn w:val="Domylnaczcionkaakapitu"/>
    <w:link w:val="Stopka"/>
    <w:rsid w:val="007C308F"/>
    <w:rPr>
      <w:rFonts w:ascii="Calibri" w:eastAsia="Calibri" w:hAnsi="Calibri" w:cs="Calibri"/>
      <w:kern w:val="3"/>
      <w:lang w:eastAsia="zh-CN"/>
    </w:rPr>
  </w:style>
  <w:style w:type="paragraph" w:styleId="Tekstdymka">
    <w:name w:val="Balloon Text"/>
    <w:basedOn w:val="Normalny"/>
    <w:link w:val="TekstdymkaZnak"/>
    <w:uiPriority w:val="99"/>
    <w:semiHidden/>
    <w:unhideWhenUsed/>
    <w:rsid w:val="00DF72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7241"/>
    <w:rPr>
      <w:rFonts w:ascii="Tahoma" w:eastAsia="SimSun" w:hAnsi="Tahoma" w:cs="Tahoma"/>
      <w:kern w:val="3"/>
      <w:sz w:val="16"/>
      <w:szCs w:val="16"/>
    </w:rPr>
  </w:style>
  <w:style w:type="paragraph" w:styleId="Tekstprzypisudolnego">
    <w:name w:val="footnote text"/>
    <w:basedOn w:val="Normalny"/>
    <w:link w:val="TekstprzypisudolnegoZnak"/>
    <w:uiPriority w:val="99"/>
    <w:semiHidden/>
    <w:unhideWhenUsed/>
    <w:rsid w:val="00DF72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7241"/>
    <w:rPr>
      <w:rFonts w:ascii="Calibri" w:eastAsia="SimSun" w:hAnsi="Calibri" w:cs="Calibri"/>
      <w:kern w:val="3"/>
      <w:sz w:val="20"/>
      <w:szCs w:val="20"/>
    </w:rPr>
  </w:style>
  <w:style w:type="character" w:styleId="Odwoanieprzypisudolnego">
    <w:name w:val="footnote reference"/>
    <w:basedOn w:val="Domylnaczcionkaakapitu"/>
    <w:uiPriority w:val="99"/>
    <w:semiHidden/>
    <w:unhideWhenUsed/>
    <w:rsid w:val="00DF7241"/>
    <w:rPr>
      <w:vertAlign w:val="superscript"/>
    </w:rPr>
  </w:style>
  <w:style w:type="paragraph" w:customStyle="1" w:styleId="Default">
    <w:name w:val="Default"/>
    <w:rsid w:val="009A60A9"/>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Akapitzlist">
    <w:name w:val="List Paragraph"/>
    <w:basedOn w:val="Normalny"/>
    <w:uiPriority w:val="34"/>
    <w:qFormat/>
    <w:rsid w:val="009A60A9"/>
    <w:pPr>
      <w:widowControl/>
      <w:suppressAutoHyphens w:val="0"/>
      <w:autoSpaceDN/>
      <w:spacing w:after="200" w:line="276" w:lineRule="auto"/>
      <w:ind w:left="720"/>
      <w:contextualSpacing/>
      <w:textAlignment w:val="auto"/>
    </w:pPr>
    <w:rPr>
      <w:rFonts w:asciiTheme="minorHAnsi" w:eastAsiaTheme="minorEastAsia" w:hAnsiTheme="minorHAnsi" w:cstheme="minorBidi"/>
      <w:kern w:val="0"/>
      <w:lang w:eastAsia="pl-PL"/>
    </w:rPr>
  </w:style>
  <w:style w:type="table" w:styleId="Tabela-Siatka">
    <w:name w:val="Table Grid"/>
    <w:basedOn w:val="Standardowy"/>
    <w:uiPriority w:val="39"/>
    <w:rsid w:val="000A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99F7C-3F3F-4672-A5E2-F945DAF7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1815</Words>
  <Characters>10893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Piotrowski</dc:creator>
  <cp:lastModifiedBy>Małgorzata Plak</cp:lastModifiedBy>
  <cp:revision>2</cp:revision>
  <cp:lastPrinted>2019-10-17T08:44:00Z</cp:lastPrinted>
  <dcterms:created xsi:type="dcterms:W3CDTF">2020-02-17T10:48:00Z</dcterms:created>
  <dcterms:modified xsi:type="dcterms:W3CDTF">2020-02-17T10:48:00Z</dcterms:modified>
</cp:coreProperties>
</file>